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D3" w:rsidRPr="00A058D3" w:rsidRDefault="00A058D3" w:rsidP="00A058D3">
      <w:pPr>
        <w:spacing w:afterLines="50" w:after="156" w:line="560" w:lineRule="exact"/>
        <w:jc w:val="left"/>
        <w:rPr>
          <w:rFonts w:ascii="黑体" w:eastAsia="黑体" w:hAnsi="仿宋"/>
          <w:sz w:val="32"/>
          <w:szCs w:val="32"/>
        </w:rPr>
      </w:pPr>
      <w:bookmarkStart w:id="0" w:name="_GoBack"/>
      <w:r w:rsidRPr="00A058D3">
        <w:rPr>
          <w:rFonts w:ascii="黑体" w:eastAsia="黑体" w:hAnsi="仿宋" w:hint="eastAsia"/>
          <w:sz w:val="32"/>
          <w:szCs w:val="32"/>
        </w:rPr>
        <w:t>附件1</w:t>
      </w:r>
    </w:p>
    <w:p w:rsidR="00A058D3" w:rsidRPr="00A058D3" w:rsidRDefault="00A058D3" w:rsidP="00A058D3">
      <w:pPr>
        <w:spacing w:afterLines="50" w:after="156" w:line="560" w:lineRule="exact"/>
        <w:jc w:val="center"/>
        <w:rPr>
          <w:rFonts w:ascii="仿宋_GB2312" w:eastAsia="仿宋_GB2312" w:hAnsi="华文中宋"/>
          <w:b/>
          <w:sz w:val="18"/>
          <w:szCs w:val="18"/>
        </w:rPr>
      </w:pPr>
      <w:r w:rsidRPr="00A058D3">
        <w:rPr>
          <w:rFonts w:ascii="华文中宋" w:eastAsia="华文中宋" w:hAnsi="华文中宋" w:hint="eastAsia"/>
          <w:b/>
          <w:sz w:val="36"/>
          <w:szCs w:val="36"/>
        </w:rPr>
        <w:t>行业自律检查人员培训班报名回执</w:t>
      </w:r>
    </w:p>
    <w:tbl>
      <w:tblPr>
        <w:tblW w:w="10427" w:type="dxa"/>
        <w:jc w:val="center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9"/>
        <w:gridCol w:w="851"/>
        <w:gridCol w:w="2294"/>
        <w:gridCol w:w="1298"/>
        <w:gridCol w:w="2078"/>
        <w:gridCol w:w="2547"/>
      </w:tblGrid>
      <w:tr w:rsidR="00A058D3" w:rsidRPr="00A058D3" w:rsidTr="004E5B06">
        <w:trPr>
          <w:trHeight w:val="892"/>
          <w:jc w:val="center"/>
        </w:trPr>
        <w:tc>
          <w:tcPr>
            <w:tcW w:w="1359" w:type="dxa"/>
            <w:vAlign w:val="center"/>
          </w:tcPr>
          <w:bookmarkEnd w:id="0"/>
          <w:p w:rsidR="00A058D3" w:rsidRPr="00A058D3" w:rsidRDefault="00A058D3" w:rsidP="00A058D3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  <w:r w:rsidRPr="00A058D3">
              <w:rPr>
                <w:rFonts w:asciiTheme="minorEastAsia" w:hAnsiTheme="minorEastAsia" w:hint="eastAsia"/>
                <w:sz w:val="24"/>
                <w:szCs w:val="30"/>
              </w:rPr>
              <w:t>姓名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58D3" w:rsidRPr="00A058D3" w:rsidRDefault="00A058D3" w:rsidP="00A058D3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  <w:r w:rsidRPr="00A058D3">
              <w:rPr>
                <w:rFonts w:asciiTheme="minorEastAsia" w:hAnsiTheme="minorEastAsia" w:hint="eastAsia"/>
                <w:sz w:val="24"/>
                <w:szCs w:val="30"/>
              </w:rPr>
              <w:t>性别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A058D3" w:rsidRPr="00A058D3" w:rsidRDefault="00A058D3" w:rsidP="00A058D3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  <w:r w:rsidRPr="00A058D3">
              <w:rPr>
                <w:rFonts w:asciiTheme="minorEastAsia" w:hAnsiTheme="minorEastAsia" w:hint="eastAsia"/>
                <w:sz w:val="24"/>
                <w:szCs w:val="30"/>
              </w:rPr>
              <w:t>单位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A058D3" w:rsidRPr="00A058D3" w:rsidRDefault="00A058D3" w:rsidP="00A058D3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  <w:r w:rsidRPr="00A058D3">
              <w:rPr>
                <w:rFonts w:asciiTheme="minorEastAsia" w:hAnsiTheme="minorEastAsia" w:hint="eastAsia"/>
                <w:sz w:val="24"/>
                <w:szCs w:val="30"/>
              </w:rPr>
              <w:t>职务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058D3" w:rsidRPr="00A058D3" w:rsidRDefault="00A058D3" w:rsidP="00A058D3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  <w:r w:rsidRPr="00A058D3">
              <w:rPr>
                <w:rFonts w:asciiTheme="minorEastAsia" w:hAnsiTheme="minorEastAsia" w:hint="eastAsia"/>
                <w:sz w:val="24"/>
                <w:szCs w:val="30"/>
              </w:rPr>
              <w:t>注册号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A058D3" w:rsidRPr="00A058D3" w:rsidRDefault="00A058D3" w:rsidP="00A058D3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  <w:r w:rsidRPr="00A058D3">
              <w:rPr>
                <w:rFonts w:asciiTheme="minorEastAsia" w:hAnsiTheme="minorEastAsia" w:hint="eastAsia"/>
                <w:sz w:val="24"/>
                <w:szCs w:val="30"/>
              </w:rPr>
              <w:t>手机号</w:t>
            </w:r>
          </w:p>
        </w:tc>
      </w:tr>
      <w:tr w:rsidR="00A058D3" w:rsidRPr="00A058D3" w:rsidTr="004E5B06">
        <w:trPr>
          <w:trHeight w:val="594"/>
          <w:jc w:val="center"/>
        </w:trPr>
        <w:tc>
          <w:tcPr>
            <w:tcW w:w="1359" w:type="dxa"/>
            <w:vAlign w:val="center"/>
          </w:tcPr>
          <w:p w:rsidR="00A058D3" w:rsidRPr="00A058D3" w:rsidRDefault="00A058D3" w:rsidP="00A058D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58D3" w:rsidRPr="00A058D3" w:rsidRDefault="00A058D3" w:rsidP="00A058D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A058D3" w:rsidRPr="00A058D3" w:rsidRDefault="00A058D3" w:rsidP="00A058D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A058D3" w:rsidRPr="00A058D3" w:rsidRDefault="00A058D3" w:rsidP="00A058D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A058D3" w:rsidRPr="00A058D3" w:rsidRDefault="00A058D3" w:rsidP="00A058D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A058D3" w:rsidRPr="00A058D3" w:rsidRDefault="00A058D3" w:rsidP="00A058D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</w:tr>
      <w:tr w:rsidR="00A058D3" w:rsidRPr="00A058D3" w:rsidTr="004E5B06">
        <w:trPr>
          <w:trHeight w:val="594"/>
          <w:jc w:val="center"/>
        </w:trPr>
        <w:tc>
          <w:tcPr>
            <w:tcW w:w="1359" w:type="dxa"/>
            <w:vAlign w:val="center"/>
          </w:tcPr>
          <w:p w:rsidR="00A058D3" w:rsidRPr="00A058D3" w:rsidRDefault="00A058D3" w:rsidP="00A058D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58D3" w:rsidRPr="00A058D3" w:rsidRDefault="00A058D3" w:rsidP="00A058D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A058D3" w:rsidRPr="00A058D3" w:rsidRDefault="00A058D3" w:rsidP="00A058D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A058D3" w:rsidRPr="00A058D3" w:rsidRDefault="00A058D3" w:rsidP="00A058D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A058D3" w:rsidRPr="00A058D3" w:rsidRDefault="00A058D3" w:rsidP="00A058D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A058D3" w:rsidRPr="00A058D3" w:rsidRDefault="00A058D3" w:rsidP="00A058D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</w:tr>
      <w:tr w:rsidR="00A058D3" w:rsidRPr="00A058D3" w:rsidTr="004E5B06">
        <w:trPr>
          <w:trHeight w:val="594"/>
          <w:jc w:val="center"/>
        </w:trPr>
        <w:tc>
          <w:tcPr>
            <w:tcW w:w="1359" w:type="dxa"/>
            <w:vAlign w:val="center"/>
          </w:tcPr>
          <w:p w:rsidR="00A058D3" w:rsidRPr="00A058D3" w:rsidRDefault="00A058D3" w:rsidP="00A058D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58D3" w:rsidRPr="00A058D3" w:rsidRDefault="00A058D3" w:rsidP="00A058D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A058D3" w:rsidRPr="00A058D3" w:rsidRDefault="00A058D3" w:rsidP="00A058D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A058D3" w:rsidRPr="00A058D3" w:rsidRDefault="00A058D3" w:rsidP="00A058D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A058D3" w:rsidRPr="00A058D3" w:rsidRDefault="00A058D3" w:rsidP="00A058D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A058D3" w:rsidRPr="00A058D3" w:rsidRDefault="00A058D3" w:rsidP="00A058D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</w:tr>
      <w:tr w:rsidR="00A058D3" w:rsidRPr="00A058D3" w:rsidTr="004E5B06">
        <w:trPr>
          <w:trHeight w:val="594"/>
          <w:jc w:val="center"/>
        </w:trPr>
        <w:tc>
          <w:tcPr>
            <w:tcW w:w="1359" w:type="dxa"/>
            <w:vAlign w:val="center"/>
          </w:tcPr>
          <w:p w:rsidR="00A058D3" w:rsidRPr="00A058D3" w:rsidRDefault="00A058D3" w:rsidP="00A058D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58D3" w:rsidRPr="00A058D3" w:rsidRDefault="00A058D3" w:rsidP="00A058D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A058D3" w:rsidRPr="00A058D3" w:rsidRDefault="00A058D3" w:rsidP="00A058D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A058D3" w:rsidRPr="00A058D3" w:rsidRDefault="00A058D3" w:rsidP="00A058D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A058D3" w:rsidRPr="00A058D3" w:rsidRDefault="00A058D3" w:rsidP="00A058D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A058D3" w:rsidRPr="00A058D3" w:rsidRDefault="00A058D3" w:rsidP="00A058D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</w:tr>
      <w:tr w:rsidR="00A058D3" w:rsidRPr="00A058D3" w:rsidTr="004E5B06">
        <w:trPr>
          <w:trHeight w:val="594"/>
          <w:jc w:val="center"/>
        </w:trPr>
        <w:tc>
          <w:tcPr>
            <w:tcW w:w="1359" w:type="dxa"/>
            <w:vAlign w:val="center"/>
          </w:tcPr>
          <w:p w:rsidR="00A058D3" w:rsidRPr="00A058D3" w:rsidRDefault="00A058D3" w:rsidP="00A058D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58D3" w:rsidRPr="00A058D3" w:rsidRDefault="00A058D3" w:rsidP="00A058D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A058D3" w:rsidRPr="00A058D3" w:rsidRDefault="00A058D3" w:rsidP="00A058D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A058D3" w:rsidRPr="00A058D3" w:rsidRDefault="00A058D3" w:rsidP="00A058D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A058D3" w:rsidRPr="00A058D3" w:rsidRDefault="00A058D3" w:rsidP="00A058D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A058D3" w:rsidRPr="00A058D3" w:rsidRDefault="00A058D3" w:rsidP="00A058D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</w:tr>
      <w:tr w:rsidR="00A058D3" w:rsidRPr="00A058D3" w:rsidTr="004E5B06">
        <w:trPr>
          <w:trHeight w:val="594"/>
          <w:jc w:val="center"/>
        </w:trPr>
        <w:tc>
          <w:tcPr>
            <w:tcW w:w="1359" w:type="dxa"/>
            <w:vAlign w:val="center"/>
          </w:tcPr>
          <w:p w:rsidR="00A058D3" w:rsidRPr="00A058D3" w:rsidRDefault="00A058D3" w:rsidP="00A058D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58D3" w:rsidRPr="00A058D3" w:rsidRDefault="00A058D3" w:rsidP="00A058D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A058D3" w:rsidRPr="00A058D3" w:rsidRDefault="00A058D3" w:rsidP="00A058D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A058D3" w:rsidRPr="00A058D3" w:rsidRDefault="00A058D3" w:rsidP="00A058D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A058D3" w:rsidRPr="00A058D3" w:rsidRDefault="00A058D3" w:rsidP="00A058D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A058D3" w:rsidRPr="00A058D3" w:rsidRDefault="00A058D3" w:rsidP="00A058D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</w:tr>
      <w:tr w:rsidR="00A058D3" w:rsidRPr="00A058D3" w:rsidTr="004E5B06">
        <w:trPr>
          <w:trHeight w:val="594"/>
          <w:jc w:val="center"/>
        </w:trPr>
        <w:tc>
          <w:tcPr>
            <w:tcW w:w="1359" w:type="dxa"/>
            <w:vAlign w:val="center"/>
          </w:tcPr>
          <w:p w:rsidR="00A058D3" w:rsidRPr="00A058D3" w:rsidRDefault="00A058D3" w:rsidP="00A058D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58D3" w:rsidRPr="00A058D3" w:rsidRDefault="00A058D3" w:rsidP="00A058D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A058D3" w:rsidRPr="00A058D3" w:rsidRDefault="00A058D3" w:rsidP="00A058D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A058D3" w:rsidRPr="00A058D3" w:rsidRDefault="00A058D3" w:rsidP="00A058D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A058D3" w:rsidRPr="00A058D3" w:rsidRDefault="00A058D3" w:rsidP="00A058D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A058D3" w:rsidRPr="00A058D3" w:rsidRDefault="00A058D3" w:rsidP="00A058D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</w:tr>
      <w:tr w:rsidR="00A058D3" w:rsidRPr="00A058D3" w:rsidTr="004E5B06">
        <w:trPr>
          <w:trHeight w:val="594"/>
          <w:jc w:val="center"/>
        </w:trPr>
        <w:tc>
          <w:tcPr>
            <w:tcW w:w="1359" w:type="dxa"/>
            <w:vAlign w:val="center"/>
          </w:tcPr>
          <w:p w:rsidR="00A058D3" w:rsidRPr="00A058D3" w:rsidRDefault="00A058D3" w:rsidP="00A058D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58D3" w:rsidRPr="00A058D3" w:rsidRDefault="00A058D3" w:rsidP="00A058D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A058D3" w:rsidRPr="00A058D3" w:rsidRDefault="00A058D3" w:rsidP="00A058D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A058D3" w:rsidRPr="00A058D3" w:rsidRDefault="00A058D3" w:rsidP="00A058D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A058D3" w:rsidRPr="00A058D3" w:rsidRDefault="00A058D3" w:rsidP="00A058D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A058D3" w:rsidRPr="00A058D3" w:rsidRDefault="00A058D3" w:rsidP="00A058D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</w:tr>
      <w:tr w:rsidR="00A058D3" w:rsidRPr="00A058D3" w:rsidTr="004E5B06">
        <w:trPr>
          <w:trHeight w:val="594"/>
          <w:jc w:val="center"/>
        </w:trPr>
        <w:tc>
          <w:tcPr>
            <w:tcW w:w="1359" w:type="dxa"/>
            <w:vAlign w:val="center"/>
          </w:tcPr>
          <w:p w:rsidR="00A058D3" w:rsidRPr="00A058D3" w:rsidRDefault="00A058D3" w:rsidP="00A058D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58D3" w:rsidRPr="00A058D3" w:rsidRDefault="00A058D3" w:rsidP="00A058D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A058D3" w:rsidRPr="00A058D3" w:rsidRDefault="00A058D3" w:rsidP="00A058D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A058D3" w:rsidRPr="00A058D3" w:rsidRDefault="00A058D3" w:rsidP="00A058D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A058D3" w:rsidRPr="00A058D3" w:rsidRDefault="00A058D3" w:rsidP="00A058D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A058D3" w:rsidRPr="00A058D3" w:rsidRDefault="00A058D3" w:rsidP="00A058D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</w:tr>
    </w:tbl>
    <w:p w:rsidR="00A058D3" w:rsidRPr="00A058D3" w:rsidRDefault="00A058D3" w:rsidP="00A058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exact"/>
        <w:ind w:firstLineChars="198" w:firstLine="634"/>
        <w:rPr>
          <w:rFonts w:ascii="仿宋_GB2312" w:eastAsia="仿宋_GB2312" w:hAnsi="仿宋" w:cs="Courier New"/>
          <w:color w:val="000000"/>
          <w:kern w:val="0"/>
          <w:sz w:val="32"/>
          <w:szCs w:val="32"/>
        </w:rPr>
      </w:pPr>
    </w:p>
    <w:p w:rsidR="00D41A9A" w:rsidRDefault="00D41A9A"/>
    <w:sectPr w:rsidR="00D41A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D3"/>
    <w:rsid w:val="00A058D3"/>
    <w:rsid w:val="00D4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>微软中国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2017-03-29T07:38:00Z</dcterms:created>
  <dcterms:modified xsi:type="dcterms:W3CDTF">2017-03-29T07:39:00Z</dcterms:modified>
</cp:coreProperties>
</file>