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E5E39" w14:textId="32E506A2" w:rsidR="00BE5135" w:rsidRPr="00BE5135" w:rsidRDefault="00BE5135" w:rsidP="00250ABC">
      <w:pPr>
        <w:spacing w:before="100" w:beforeAutospacing="1" w:after="100" w:afterAutospacing="1" w:line="360" w:lineRule="auto"/>
        <w:jc w:val="left"/>
        <w:rPr>
          <w:rFonts w:ascii="黑体" w:eastAsia="黑体" w:hAnsi="黑体"/>
          <w:sz w:val="44"/>
          <w:szCs w:val="44"/>
        </w:rPr>
      </w:pPr>
      <w:bookmarkStart w:id="0" w:name="_GoBack"/>
      <w:bookmarkEnd w:id="0"/>
      <w:r w:rsidRPr="00BE5135">
        <w:rPr>
          <w:rFonts w:ascii="黑体" w:eastAsia="黑体" w:hAnsi="黑体" w:hint="eastAsia"/>
          <w:sz w:val="32"/>
          <w:szCs w:val="44"/>
        </w:rPr>
        <w:t>附件</w:t>
      </w:r>
      <w:r w:rsidR="0090774A">
        <w:rPr>
          <w:rFonts w:ascii="黑体" w:eastAsia="黑体" w:hAnsi="黑体"/>
          <w:sz w:val="32"/>
          <w:szCs w:val="44"/>
        </w:rPr>
        <w:t>2</w:t>
      </w:r>
    </w:p>
    <w:p w14:paraId="29112723" w14:textId="77777777" w:rsidR="00250ABC" w:rsidRDefault="00BB1445" w:rsidP="00250ABC">
      <w:pPr>
        <w:spacing w:before="100" w:beforeAutospacing="1" w:after="100" w:afterAutospacing="1" w:line="360" w:lineRule="auto"/>
        <w:jc w:val="center"/>
        <w:rPr>
          <w:rFonts w:asciiTheme="majorEastAsia" w:eastAsiaTheme="majorEastAsia" w:hAnsiTheme="majorEastAsia"/>
          <w:sz w:val="44"/>
          <w:szCs w:val="44"/>
        </w:rPr>
      </w:pPr>
      <w:r w:rsidRPr="00BE5135">
        <w:rPr>
          <w:rFonts w:asciiTheme="majorEastAsia" w:eastAsiaTheme="majorEastAsia" w:hAnsiTheme="majorEastAsia" w:hint="eastAsia"/>
          <w:sz w:val="44"/>
          <w:szCs w:val="44"/>
        </w:rPr>
        <w:t>《</w:t>
      </w:r>
      <w:r w:rsidR="00292859" w:rsidRPr="00BE5135">
        <w:rPr>
          <w:rFonts w:asciiTheme="majorEastAsia" w:eastAsiaTheme="majorEastAsia" w:hAnsiTheme="majorEastAsia" w:hint="eastAsia"/>
          <w:sz w:val="44"/>
          <w:szCs w:val="44"/>
        </w:rPr>
        <w:t>资产</w:t>
      </w:r>
      <w:r w:rsidR="00A14A80" w:rsidRPr="00BE5135">
        <w:rPr>
          <w:rFonts w:asciiTheme="majorEastAsia" w:eastAsiaTheme="majorEastAsia" w:hAnsiTheme="majorEastAsia" w:hint="eastAsia"/>
          <w:sz w:val="44"/>
          <w:szCs w:val="44"/>
        </w:rPr>
        <w:t>评估准则术语</w:t>
      </w:r>
      <w:r w:rsidR="00292859" w:rsidRPr="00BE5135">
        <w:rPr>
          <w:rFonts w:asciiTheme="majorEastAsia" w:eastAsiaTheme="majorEastAsia" w:hAnsiTheme="majorEastAsia" w:hint="eastAsia"/>
          <w:sz w:val="44"/>
          <w:szCs w:val="44"/>
        </w:rPr>
        <w:t>（</w:t>
      </w:r>
      <w:r w:rsidR="00FF7141" w:rsidRPr="00BE5135">
        <w:rPr>
          <w:rFonts w:asciiTheme="majorEastAsia" w:eastAsiaTheme="majorEastAsia" w:hAnsiTheme="majorEastAsia" w:hint="eastAsia"/>
          <w:sz w:val="44"/>
          <w:szCs w:val="44"/>
        </w:rPr>
        <w:t>征求意见稿</w:t>
      </w:r>
      <w:r w:rsidR="00292859" w:rsidRPr="00BE5135">
        <w:rPr>
          <w:rFonts w:asciiTheme="majorEastAsia" w:eastAsiaTheme="majorEastAsia" w:hAnsiTheme="majorEastAsia" w:hint="eastAsia"/>
          <w:sz w:val="44"/>
          <w:szCs w:val="44"/>
        </w:rPr>
        <w:t>）</w:t>
      </w:r>
      <w:r w:rsidRPr="00BE5135">
        <w:rPr>
          <w:rFonts w:asciiTheme="majorEastAsia" w:eastAsiaTheme="majorEastAsia" w:hAnsiTheme="majorEastAsia" w:hint="eastAsia"/>
          <w:sz w:val="44"/>
          <w:szCs w:val="44"/>
        </w:rPr>
        <w:t>》</w:t>
      </w:r>
    </w:p>
    <w:p w14:paraId="45FFA625" w14:textId="445FC4E4" w:rsidR="00B530D6" w:rsidRPr="00BE5135" w:rsidRDefault="00A14A80" w:rsidP="00250ABC">
      <w:pPr>
        <w:spacing w:before="100" w:beforeAutospacing="1" w:after="100" w:afterAutospacing="1" w:line="360" w:lineRule="auto"/>
        <w:jc w:val="center"/>
        <w:rPr>
          <w:rFonts w:asciiTheme="majorEastAsia" w:eastAsiaTheme="majorEastAsia" w:hAnsiTheme="majorEastAsia"/>
          <w:sz w:val="44"/>
          <w:szCs w:val="44"/>
        </w:rPr>
      </w:pPr>
      <w:r w:rsidRPr="00BE5135">
        <w:rPr>
          <w:rFonts w:asciiTheme="majorEastAsia" w:eastAsiaTheme="majorEastAsia" w:hAnsiTheme="majorEastAsia" w:hint="eastAsia"/>
          <w:sz w:val="44"/>
          <w:szCs w:val="44"/>
        </w:rPr>
        <w:t>起草说明</w:t>
      </w:r>
    </w:p>
    <w:p w14:paraId="7B95B646" w14:textId="77777777" w:rsidR="008370F8" w:rsidRDefault="008370F8" w:rsidP="0090774A">
      <w:pPr>
        <w:spacing w:line="360" w:lineRule="auto"/>
        <w:ind w:firstLineChars="200" w:firstLine="607"/>
        <w:rPr>
          <w:rFonts w:ascii="黑体" w:eastAsia="黑体" w:hAnsi="黑体"/>
          <w:sz w:val="32"/>
          <w:szCs w:val="32"/>
        </w:rPr>
      </w:pPr>
      <w:r w:rsidRPr="002E1332">
        <w:rPr>
          <w:rFonts w:ascii="仿宋_GB2312" w:eastAsia="仿宋_GB2312" w:cs="华文仿宋" w:hint="eastAsia"/>
          <w:color w:val="000000"/>
          <w:kern w:val="0"/>
          <w:sz w:val="32"/>
          <w:szCs w:val="32"/>
        </w:rPr>
        <w:t>为规范</w:t>
      </w:r>
      <w:r>
        <w:rPr>
          <w:rFonts w:ascii="仿宋_GB2312" w:eastAsia="仿宋_GB2312" w:cs="华文仿宋" w:hint="eastAsia"/>
          <w:color w:val="000000"/>
          <w:kern w:val="0"/>
          <w:sz w:val="32"/>
          <w:szCs w:val="32"/>
        </w:rPr>
        <w:t>评估准则术语使用</w:t>
      </w:r>
      <w:r w:rsidRPr="002E1332">
        <w:rPr>
          <w:rFonts w:ascii="仿宋_GB2312" w:eastAsia="仿宋_GB2312" w:cs="华文仿宋" w:hint="eastAsia"/>
          <w:color w:val="000000"/>
          <w:kern w:val="0"/>
          <w:sz w:val="32"/>
          <w:szCs w:val="32"/>
        </w:rPr>
        <w:t>，</w:t>
      </w:r>
      <w:r>
        <w:rPr>
          <w:rFonts w:ascii="仿宋_GB2312" w:eastAsia="仿宋_GB2312" w:hAnsi="ˎ̥" w:cs="宋体" w:hint="eastAsia"/>
          <w:kern w:val="0"/>
          <w:sz w:val="32"/>
          <w:szCs w:val="32"/>
        </w:rPr>
        <w:t>中国资产评估协会研究起草</w:t>
      </w:r>
      <w:r w:rsidRPr="002E1332">
        <w:rPr>
          <w:rFonts w:ascii="仿宋_GB2312" w:eastAsia="仿宋_GB2312" w:hAnsi="ˎ̥" w:cs="宋体" w:hint="eastAsia"/>
          <w:kern w:val="0"/>
          <w:sz w:val="32"/>
          <w:szCs w:val="32"/>
        </w:rPr>
        <w:t>了《</w:t>
      </w:r>
      <w:r>
        <w:rPr>
          <w:rFonts w:ascii="仿宋_GB2312" w:eastAsia="仿宋_GB2312" w:hAnsi="ˎ̥" w:cs="宋体" w:hint="eastAsia"/>
          <w:kern w:val="0"/>
          <w:sz w:val="32"/>
          <w:szCs w:val="32"/>
        </w:rPr>
        <w:t>资产评估准则术语（征求意见稿）</w:t>
      </w:r>
      <w:r w:rsidRPr="002E1332">
        <w:rPr>
          <w:rFonts w:ascii="仿宋_GB2312" w:eastAsia="仿宋_GB2312" w:hAnsi="ˎ̥" w:cs="宋体" w:hint="eastAsia"/>
          <w:kern w:val="0"/>
          <w:sz w:val="32"/>
          <w:szCs w:val="32"/>
        </w:rPr>
        <w:t>》</w:t>
      </w:r>
      <w:r>
        <w:rPr>
          <w:rFonts w:ascii="仿宋_GB2312" w:eastAsia="仿宋_GB2312" w:hAnsi="ˎ̥" w:cs="宋体" w:hint="eastAsia"/>
          <w:kern w:val="0"/>
          <w:sz w:val="32"/>
          <w:szCs w:val="32"/>
        </w:rPr>
        <w:t>（以下简称征求意见稿）</w:t>
      </w:r>
      <w:r w:rsidRPr="002E1332">
        <w:rPr>
          <w:rFonts w:ascii="仿宋_GB2312" w:eastAsia="仿宋_GB2312" w:hAnsi="ˎ̥" w:cs="宋体" w:hint="eastAsia"/>
          <w:kern w:val="0"/>
          <w:sz w:val="32"/>
          <w:szCs w:val="32"/>
        </w:rPr>
        <w:t>，现将有关起草情况说明如下。</w:t>
      </w:r>
    </w:p>
    <w:p w14:paraId="397E9DA8" w14:textId="77777777" w:rsidR="00996DFF" w:rsidRPr="00EE14AD" w:rsidRDefault="00996DFF" w:rsidP="0090774A">
      <w:pPr>
        <w:spacing w:line="360" w:lineRule="auto"/>
        <w:ind w:firstLineChars="200" w:firstLine="607"/>
        <w:rPr>
          <w:rFonts w:ascii="黑体" w:eastAsia="黑体" w:hAnsi="黑体"/>
          <w:sz w:val="32"/>
          <w:szCs w:val="32"/>
        </w:rPr>
      </w:pPr>
      <w:r w:rsidRPr="00EE14AD">
        <w:rPr>
          <w:rFonts w:ascii="黑体" w:eastAsia="黑体" w:hAnsi="黑体" w:hint="eastAsia"/>
          <w:sz w:val="32"/>
          <w:szCs w:val="32"/>
        </w:rPr>
        <w:t>一、制定资产评估准则术语的必要性</w:t>
      </w:r>
    </w:p>
    <w:p w14:paraId="4973042E" w14:textId="77777777" w:rsidR="00996DFF" w:rsidRPr="00EE14AD" w:rsidRDefault="00996DFF" w:rsidP="0090774A">
      <w:pPr>
        <w:spacing w:line="360" w:lineRule="auto"/>
        <w:ind w:firstLineChars="200" w:firstLine="607"/>
        <w:jc w:val="left"/>
        <w:rPr>
          <w:rFonts w:ascii="仿宋_GB2312" w:eastAsia="仿宋_GB2312" w:hAnsiTheme="minorEastAsia"/>
          <w:sz w:val="32"/>
          <w:szCs w:val="32"/>
        </w:rPr>
      </w:pPr>
      <w:r w:rsidRPr="00EE14AD">
        <w:rPr>
          <w:rFonts w:ascii="仿宋_GB2312" w:eastAsia="仿宋_GB2312" w:hAnsiTheme="minorEastAsia" w:hint="eastAsia"/>
          <w:sz w:val="32"/>
          <w:szCs w:val="32"/>
        </w:rPr>
        <w:t>资产评估准则中包含了大量的评估专业术语和相关专业术语，其中许多评估专业术语及相关专业术语的内涵或表达在资产评估准则的层面上也并未统一。这在一定程度上影响了资产评估专业人员对资产评估准则的充分理解和认识，进而影响了资产评估准则的执行效果。同时，资产评估准则中的专业术语及其相关专业术语的不尽统一，也在某种程度上影响了资产评估相关当事人及社会公众对资产评估准则的认知。</w:t>
      </w:r>
      <w:r w:rsidR="00EE14AD" w:rsidRPr="00EE14AD" w:rsidDel="00EE14AD">
        <w:rPr>
          <w:rFonts w:ascii="仿宋_GB2312" w:eastAsia="仿宋_GB2312" w:hAnsiTheme="minorEastAsia" w:hint="eastAsia"/>
          <w:sz w:val="32"/>
          <w:szCs w:val="32"/>
        </w:rPr>
        <w:t xml:space="preserve"> </w:t>
      </w:r>
      <w:r w:rsidR="00EE14AD">
        <w:rPr>
          <w:rFonts w:ascii="仿宋_GB2312" w:eastAsia="仿宋_GB2312" w:hAnsiTheme="minorEastAsia" w:hint="eastAsia"/>
          <w:sz w:val="32"/>
          <w:szCs w:val="32"/>
        </w:rPr>
        <w:t>资产评估</w:t>
      </w:r>
      <w:r w:rsidR="006C368D">
        <w:rPr>
          <w:rFonts w:ascii="仿宋_GB2312" w:eastAsia="仿宋_GB2312" w:hAnsiTheme="minorEastAsia" w:hint="eastAsia"/>
          <w:sz w:val="32"/>
          <w:szCs w:val="32"/>
        </w:rPr>
        <w:t>准则</w:t>
      </w:r>
      <w:r w:rsidRPr="00EE14AD">
        <w:rPr>
          <w:rFonts w:ascii="仿宋_GB2312" w:eastAsia="仿宋_GB2312" w:hAnsiTheme="minorEastAsia" w:hint="eastAsia"/>
          <w:sz w:val="32"/>
          <w:szCs w:val="32"/>
        </w:rPr>
        <w:t>术语的制定，将资产评估准则中的同类专业术语进行规范，避免同一专业术语在同一评估准则以及在不同层次评估准则中有不同的含义或表达。另一方面，也力图将资产评估准则中涉及的相关专业术语基于资产评估的视角对其内涵和表达“评估”化，即充分体现出资产评估的专业内涵和专业要求。资产评估准则专业术语的统一与规范对于贯彻落实资产评估法和财政部</w:t>
      </w:r>
      <w:r w:rsidRPr="00EE14AD">
        <w:rPr>
          <w:rFonts w:ascii="仿宋_GB2312" w:eastAsia="仿宋_GB2312" w:hAnsiTheme="minorEastAsia" w:hint="eastAsia"/>
          <w:sz w:val="32"/>
          <w:szCs w:val="32"/>
        </w:rPr>
        <w:lastRenderedPageBreak/>
        <w:t>86号令，恰当理解执行资产评估准则十分必要。中国资产评估协会希望通过对资产评估准则专业术语和相关专业术语进行统一与规范，为资产评估专业人员恰当理解、认识和执行资产评估准则提供指导。</w:t>
      </w:r>
    </w:p>
    <w:p w14:paraId="5C7443DB" w14:textId="77777777" w:rsidR="00996DFF" w:rsidRPr="00EE14AD" w:rsidRDefault="00996DFF" w:rsidP="0090774A">
      <w:pPr>
        <w:spacing w:line="360" w:lineRule="auto"/>
        <w:ind w:firstLineChars="200" w:firstLine="607"/>
        <w:rPr>
          <w:rFonts w:ascii="黑体" w:eastAsia="黑体" w:hAnsi="黑体"/>
          <w:sz w:val="32"/>
          <w:szCs w:val="32"/>
        </w:rPr>
      </w:pPr>
      <w:r w:rsidRPr="00EE14AD">
        <w:rPr>
          <w:rFonts w:ascii="黑体" w:eastAsia="黑体" w:hAnsi="黑体" w:hint="eastAsia"/>
          <w:sz w:val="32"/>
          <w:szCs w:val="32"/>
        </w:rPr>
        <w:t>二、国内外准则术语规范情况分析</w:t>
      </w:r>
    </w:p>
    <w:p w14:paraId="735C1F04" w14:textId="77777777" w:rsidR="00996DFF" w:rsidRPr="00EE14AD" w:rsidRDefault="00996DFF" w:rsidP="0090774A">
      <w:pPr>
        <w:spacing w:line="360" w:lineRule="auto"/>
        <w:ind w:firstLineChars="200" w:firstLine="607"/>
        <w:rPr>
          <w:rFonts w:ascii="楷体" w:eastAsia="楷体" w:hAnsi="楷体"/>
          <w:sz w:val="32"/>
          <w:szCs w:val="32"/>
        </w:rPr>
      </w:pPr>
      <w:r w:rsidRPr="00EE14AD">
        <w:rPr>
          <w:rFonts w:ascii="楷体" w:eastAsia="楷体" w:hAnsi="楷体" w:hint="eastAsia"/>
          <w:sz w:val="32"/>
          <w:szCs w:val="32"/>
        </w:rPr>
        <w:t>（一）国际评估界对准则术语的规范</w:t>
      </w:r>
    </w:p>
    <w:p w14:paraId="301EE353" w14:textId="77777777" w:rsidR="00996DFF" w:rsidRPr="00EE14AD" w:rsidRDefault="00996DFF" w:rsidP="0090774A">
      <w:pPr>
        <w:spacing w:line="360" w:lineRule="auto"/>
        <w:ind w:firstLineChars="200" w:firstLine="607"/>
        <w:jc w:val="left"/>
        <w:rPr>
          <w:rFonts w:ascii="仿宋_GB2312" w:eastAsia="仿宋_GB2312" w:hAnsiTheme="minorEastAsia"/>
          <w:sz w:val="28"/>
          <w:szCs w:val="28"/>
        </w:rPr>
      </w:pPr>
      <w:r w:rsidRPr="00EE14AD">
        <w:rPr>
          <w:rFonts w:ascii="仿宋_GB2312" w:eastAsia="仿宋_GB2312" w:hAnsiTheme="minorEastAsia" w:hint="eastAsia"/>
          <w:sz w:val="32"/>
          <w:szCs w:val="32"/>
        </w:rPr>
        <w:t>《国际评估准则》、美国的《专业评估执业统一准则》、英国的《RICS评估——专业准则》等都有像“基本概念”或“定义”或“术语表” 等内容。例如，《国际评估准则》中 的 “国际评估准则定义”将国际评估准则涉及到的最基本最重要的概念的内涵、外延、甚至是应用要点都做出了明确说明。无论是对于评估专业人员理解执行《国际评估准则》，还是对于资产评估服务的对象认识认知《国际评估准则》都有极大的帮助。将资产评估准则中的概念、术语、定义等规范统一，既是制定评估准则的基础，也是正确理解执行评估准则的基础，还是评估报告使用人正确认知评估准则，避免评估纠纷的重要基础。统一、规范评估准则术语已经成为国际及各国评估准则制定和评估准则执行最基本的要求。国际及各国评估准则中对准则术语的重视和统一解释的指导思想和具体安排对我国“术语指引”的制定起到了很好的借鉴作用。</w:t>
      </w:r>
    </w:p>
    <w:p w14:paraId="2C03BF32" w14:textId="77777777" w:rsidR="00996DFF" w:rsidRPr="00EE14AD" w:rsidRDefault="00996DFF" w:rsidP="0090774A">
      <w:pPr>
        <w:spacing w:line="360" w:lineRule="auto"/>
        <w:ind w:firstLineChars="200" w:firstLine="607"/>
        <w:rPr>
          <w:rFonts w:ascii="楷体" w:eastAsia="楷体" w:hAnsi="楷体"/>
          <w:sz w:val="32"/>
          <w:szCs w:val="28"/>
        </w:rPr>
      </w:pPr>
      <w:r w:rsidRPr="00EE14AD">
        <w:rPr>
          <w:rFonts w:ascii="楷体" w:eastAsia="楷体" w:hAnsi="楷体" w:hint="eastAsia"/>
          <w:sz w:val="32"/>
          <w:szCs w:val="28"/>
        </w:rPr>
        <w:t>（二）我国对准则术语的研究和规范</w:t>
      </w:r>
    </w:p>
    <w:p w14:paraId="26CAA50D" w14:textId="34F687F6" w:rsidR="00EE14AD" w:rsidRDefault="00996DFF" w:rsidP="0090774A">
      <w:pPr>
        <w:spacing w:line="360" w:lineRule="auto"/>
        <w:ind w:firstLineChars="200" w:firstLine="607"/>
        <w:jc w:val="left"/>
        <w:rPr>
          <w:rFonts w:asciiTheme="minorEastAsia" w:hAnsiTheme="minorEastAsia"/>
          <w:sz w:val="28"/>
          <w:szCs w:val="28"/>
        </w:rPr>
      </w:pPr>
      <w:r w:rsidRPr="00EE14AD">
        <w:rPr>
          <w:rFonts w:ascii="仿宋_GB2312" w:eastAsia="仿宋_GB2312" w:hAnsiTheme="minorEastAsia" w:hint="eastAsia"/>
          <w:sz w:val="32"/>
          <w:szCs w:val="32"/>
        </w:rPr>
        <w:t>我国资产评估界并没有对评估准则术语进行专门的研究。</w:t>
      </w:r>
      <w:r w:rsidRPr="00EE14AD">
        <w:rPr>
          <w:rFonts w:ascii="仿宋_GB2312" w:eastAsia="仿宋_GB2312" w:hAnsiTheme="minorEastAsia" w:hint="eastAsia"/>
          <w:sz w:val="32"/>
          <w:szCs w:val="32"/>
        </w:rPr>
        <w:lastRenderedPageBreak/>
        <w:t>通常是在各个资产评估准则的起草过程中对本评估准则涉及到的相关概念、专业术语等进行必要定义或描述，保证在同一评估准则中保持相关概念、专业术语等内涵及其表述的一致性。由于资产评估法和财政部86号令的颁布实施强化了依法评估与资产评估准则执行情况的关系，因而大大提升了资产评估准则的执行强度。在这样的背景下，评估准则术语的统一与规范不仅会影响评估专业人员对评估准则的理解与执行</w:t>
      </w:r>
      <w:r w:rsidR="00714ADD">
        <w:rPr>
          <w:rFonts w:ascii="仿宋_GB2312" w:eastAsia="仿宋_GB2312" w:hAnsiTheme="minorEastAsia" w:hint="eastAsia"/>
          <w:sz w:val="32"/>
          <w:szCs w:val="32"/>
        </w:rPr>
        <w:t>，</w:t>
      </w:r>
      <w:r w:rsidRPr="00EE14AD">
        <w:rPr>
          <w:rFonts w:ascii="仿宋_GB2312" w:eastAsia="仿宋_GB2312" w:hAnsiTheme="minorEastAsia" w:hint="eastAsia"/>
          <w:sz w:val="32"/>
          <w:szCs w:val="32"/>
        </w:rPr>
        <w:t>还会在很大程度上影响着依法评估的落实情况</w:t>
      </w:r>
      <w:r w:rsidR="00714ADD">
        <w:rPr>
          <w:rFonts w:ascii="仿宋_GB2312" w:eastAsia="仿宋_GB2312" w:hAnsiTheme="minorEastAsia" w:hint="eastAsia"/>
          <w:sz w:val="32"/>
          <w:szCs w:val="32"/>
        </w:rPr>
        <w:t>，因此</w:t>
      </w:r>
      <w:r w:rsidR="00714ADD">
        <w:rPr>
          <w:rFonts w:ascii="仿宋_GB2312" w:eastAsia="仿宋_GB2312" w:hAnsiTheme="minorEastAsia"/>
          <w:sz w:val="32"/>
          <w:szCs w:val="32"/>
        </w:rPr>
        <w:t>，</w:t>
      </w:r>
      <w:r w:rsidRPr="00EE14AD">
        <w:rPr>
          <w:rFonts w:ascii="仿宋_GB2312" w:eastAsia="仿宋_GB2312" w:hAnsiTheme="minorEastAsia" w:hint="eastAsia"/>
          <w:sz w:val="32"/>
          <w:szCs w:val="32"/>
        </w:rPr>
        <w:t>建立相对统一规范的</w:t>
      </w:r>
      <w:r w:rsidR="006C368D">
        <w:rPr>
          <w:rFonts w:ascii="仿宋_GB2312" w:eastAsia="仿宋_GB2312" w:hAnsiTheme="minorEastAsia" w:hint="eastAsia"/>
          <w:sz w:val="32"/>
          <w:szCs w:val="32"/>
        </w:rPr>
        <w:t>准则术语</w:t>
      </w:r>
      <w:r w:rsidRPr="00EE14AD">
        <w:rPr>
          <w:rFonts w:ascii="仿宋_GB2312" w:eastAsia="仿宋_GB2312" w:hAnsiTheme="minorEastAsia" w:hint="eastAsia"/>
          <w:sz w:val="32"/>
          <w:szCs w:val="32"/>
        </w:rPr>
        <w:t>必要而紧迫。</w:t>
      </w:r>
    </w:p>
    <w:p w14:paraId="472AACED" w14:textId="77777777" w:rsidR="00A14A80" w:rsidRPr="00EE14AD" w:rsidRDefault="00996DFF" w:rsidP="0090774A">
      <w:pPr>
        <w:spacing w:line="360" w:lineRule="auto"/>
        <w:ind w:firstLineChars="200" w:firstLine="607"/>
        <w:jc w:val="left"/>
        <w:rPr>
          <w:rFonts w:asciiTheme="minorEastAsia" w:hAnsiTheme="minorEastAsia"/>
          <w:sz w:val="28"/>
          <w:szCs w:val="28"/>
        </w:rPr>
      </w:pPr>
      <w:r w:rsidRPr="00EE14AD">
        <w:rPr>
          <w:rFonts w:ascii="黑体" w:eastAsia="黑体" w:hAnsi="黑体" w:hint="eastAsia"/>
          <w:sz w:val="32"/>
          <w:szCs w:val="32"/>
        </w:rPr>
        <w:t>三、</w:t>
      </w:r>
      <w:r w:rsidR="00714ADD">
        <w:rPr>
          <w:rFonts w:ascii="黑体" w:eastAsia="黑体" w:hAnsi="黑体" w:hint="eastAsia"/>
          <w:sz w:val="32"/>
          <w:szCs w:val="32"/>
        </w:rPr>
        <w:t>资产</w:t>
      </w:r>
      <w:r w:rsidR="00FF7141" w:rsidRPr="00EE14AD">
        <w:rPr>
          <w:rFonts w:ascii="黑体" w:eastAsia="黑体" w:hAnsi="黑体" w:hint="eastAsia"/>
          <w:sz w:val="32"/>
          <w:szCs w:val="32"/>
        </w:rPr>
        <w:t>评估准则术语起草</w:t>
      </w:r>
      <w:r w:rsidR="00A14A80" w:rsidRPr="00EE14AD">
        <w:rPr>
          <w:rFonts w:ascii="黑体" w:eastAsia="黑体" w:hAnsi="黑体" w:hint="eastAsia"/>
          <w:sz w:val="32"/>
          <w:szCs w:val="32"/>
        </w:rPr>
        <w:t>的目标和指导思想</w:t>
      </w:r>
    </w:p>
    <w:p w14:paraId="4B38EBB2" w14:textId="77777777" w:rsidR="00A14A80" w:rsidRPr="00EE14AD" w:rsidRDefault="00714ADD" w:rsidP="0090774A">
      <w:pPr>
        <w:spacing w:line="360" w:lineRule="auto"/>
        <w:ind w:firstLineChars="200" w:firstLine="607"/>
        <w:jc w:val="left"/>
        <w:rPr>
          <w:rFonts w:ascii="仿宋_GB2312" w:eastAsia="仿宋_GB2312" w:hAnsiTheme="minorEastAsia"/>
          <w:sz w:val="32"/>
          <w:szCs w:val="32"/>
        </w:rPr>
      </w:pPr>
      <w:r>
        <w:rPr>
          <w:rFonts w:ascii="仿宋_GB2312" w:eastAsia="仿宋_GB2312" w:hAnsiTheme="minorEastAsia" w:hint="eastAsia"/>
          <w:sz w:val="32"/>
          <w:szCs w:val="32"/>
        </w:rPr>
        <w:t>资产</w:t>
      </w:r>
      <w:r w:rsidR="00B3244D" w:rsidRPr="00EE14AD">
        <w:rPr>
          <w:rFonts w:ascii="仿宋_GB2312" w:eastAsia="仿宋_GB2312" w:hAnsiTheme="minorEastAsia" w:hint="eastAsia"/>
          <w:sz w:val="32"/>
          <w:szCs w:val="32"/>
        </w:rPr>
        <w:t>评估准则术语</w:t>
      </w:r>
      <w:r w:rsidR="00FF7141" w:rsidRPr="00EE14AD">
        <w:rPr>
          <w:rFonts w:ascii="仿宋_GB2312" w:eastAsia="仿宋_GB2312" w:hAnsiTheme="minorEastAsia" w:hint="eastAsia"/>
          <w:sz w:val="32"/>
          <w:szCs w:val="32"/>
        </w:rPr>
        <w:t>起草</w:t>
      </w:r>
      <w:r w:rsidR="00B3244D" w:rsidRPr="00EE14AD">
        <w:rPr>
          <w:rFonts w:ascii="仿宋_GB2312" w:eastAsia="仿宋_GB2312" w:hAnsiTheme="minorEastAsia" w:hint="eastAsia"/>
          <w:sz w:val="32"/>
          <w:szCs w:val="32"/>
        </w:rPr>
        <w:t>工作是在《资产评估法》、财政部86号令和</w:t>
      </w:r>
      <w:r w:rsidR="006C368D">
        <w:rPr>
          <w:rFonts w:ascii="仿宋_GB2312" w:eastAsia="仿宋_GB2312" w:hAnsiTheme="minorEastAsia" w:hint="eastAsia"/>
          <w:sz w:val="32"/>
          <w:szCs w:val="32"/>
        </w:rPr>
        <w:t>修订后的</w:t>
      </w:r>
      <w:r w:rsidR="00B3244D" w:rsidRPr="00EE14AD">
        <w:rPr>
          <w:rFonts w:ascii="仿宋_GB2312" w:eastAsia="仿宋_GB2312" w:hAnsiTheme="minorEastAsia" w:hint="eastAsia"/>
          <w:sz w:val="32"/>
          <w:szCs w:val="32"/>
        </w:rPr>
        <w:t>评估准则颁布实施之后，为了</w:t>
      </w:r>
      <w:r w:rsidR="00A14A80" w:rsidRPr="00EE14AD">
        <w:rPr>
          <w:rFonts w:ascii="仿宋_GB2312" w:eastAsia="仿宋_GB2312" w:hAnsiTheme="minorEastAsia" w:hint="eastAsia"/>
          <w:sz w:val="32"/>
          <w:szCs w:val="32"/>
        </w:rPr>
        <w:t>推动资产评估专业术语规范化、评估准则规范化和树立资产评估行业理论研究先行的理念</w:t>
      </w:r>
      <w:r w:rsidR="009C7449" w:rsidRPr="00EE14AD">
        <w:rPr>
          <w:rFonts w:ascii="仿宋_GB2312" w:eastAsia="仿宋_GB2312" w:hAnsiTheme="minorEastAsia" w:hint="eastAsia"/>
          <w:sz w:val="32"/>
          <w:szCs w:val="32"/>
        </w:rPr>
        <w:t>而</w:t>
      </w:r>
      <w:r w:rsidR="00B3244D" w:rsidRPr="00EE14AD">
        <w:rPr>
          <w:rFonts w:ascii="仿宋_GB2312" w:eastAsia="仿宋_GB2312" w:hAnsiTheme="minorEastAsia" w:hint="eastAsia"/>
          <w:sz w:val="32"/>
          <w:szCs w:val="32"/>
        </w:rPr>
        <w:t>进行的一项工作</w:t>
      </w:r>
      <w:r w:rsidR="00A14A80" w:rsidRPr="00EE14AD">
        <w:rPr>
          <w:rFonts w:ascii="仿宋_GB2312" w:eastAsia="仿宋_GB2312" w:hAnsiTheme="minorEastAsia" w:hint="eastAsia"/>
          <w:sz w:val="32"/>
          <w:szCs w:val="32"/>
        </w:rPr>
        <w:t>。</w:t>
      </w:r>
      <w:r w:rsidR="00FF7141" w:rsidRPr="00EE14AD">
        <w:rPr>
          <w:rFonts w:ascii="仿宋_GB2312" w:eastAsia="仿宋_GB2312" w:hAnsiTheme="minorEastAsia" w:hint="eastAsia"/>
          <w:sz w:val="32"/>
          <w:szCs w:val="32"/>
        </w:rPr>
        <w:t>由于</w:t>
      </w:r>
      <w:r w:rsidR="00B3244D" w:rsidRPr="00EE14AD">
        <w:rPr>
          <w:rFonts w:ascii="仿宋_GB2312" w:eastAsia="仿宋_GB2312" w:hAnsiTheme="minorEastAsia" w:hint="eastAsia"/>
          <w:sz w:val="32"/>
          <w:szCs w:val="32"/>
        </w:rPr>
        <w:t>我国资产评估起步较晚，</w:t>
      </w:r>
      <w:r w:rsidR="0037287D" w:rsidRPr="00EE14AD">
        <w:rPr>
          <w:rFonts w:ascii="仿宋_GB2312" w:eastAsia="仿宋_GB2312" w:hAnsiTheme="minorEastAsia" w:hint="eastAsia"/>
          <w:sz w:val="32"/>
          <w:szCs w:val="32"/>
        </w:rPr>
        <w:t>无论是在资产评估理论研究和资产评估专业术语方面，都</w:t>
      </w:r>
      <w:r w:rsidR="00B3244D" w:rsidRPr="00EE14AD">
        <w:rPr>
          <w:rFonts w:ascii="仿宋_GB2312" w:eastAsia="仿宋_GB2312" w:hAnsiTheme="minorEastAsia" w:hint="eastAsia"/>
          <w:sz w:val="32"/>
          <w:szCs w:val="32"/>
        </w:rPr>
        <w:t>还没有来得及</w:t>
      </w:r>
      <w:r w:rsidR="0037287D" w:rsidRPr="00EE14AD">
        <w:rPr>
          <w:rFonts w:ascii="仿宋_GB2312" w:eastAsia="仿宋_GB2312" w:hAnsiTheme="minorEastAsia" w:hint="eastAsia"/>
          <w:sz w:val="32"/>
          <w:szCs w:val="32"/>
        </w:rPr>
        <w:t>对其</w:t>
      </w:r>
      <w:r w:rsidR="00B3244D" w:rsidRPr="00EE14AD">
        <w:rPr>
          <w:rFonts w:ascii="仿宋_GB2312" w:eastAsia="仿宋_GB2312" w:hAnsiTheme="minorEastAsia" w:hint="eastAsia"/>
          <w:sz w:val="32"/>
          <w:szCs w:val="32"/>
        </w:rPr>
        <w:t>进行系统的整理</w:t>
      </w:r>
      <w:r w:rsidR="0037287D" w:rsidRPr="00EE14AD">
        <w:rPr>
          <w:rFonts w:ascii="仿宋_GB2312" w:eastAsia="仿宋_GB2312" w:hAnsiTheme="minorEastAsia" w:hint="eastAsia"/>
          <w:sz w:val="32"/>
          <w:szCs w:val="32"/>
        </w:rPr>
        <w:t>、</w:t>
      </w:r>
      <w:r w:rsidR="00B3244D" w:rsidRPr="00EE14AD">
        <w:rPr>
          <w:rFonts w:ascii="仿宋_GB2312" w:eastAsia="仿宋_GB2312" w:hAnsiTheme="minorEastAsia" w:hint="eastAsia"/>
          <w:sz w:val="32"/>
          <w:szCs w:val="32"/>
        </w:rPr>
        <w:t>规范</w:t>
      </w:r>
      <w:r w:rsidR="0037287D" w:rsidRPr="00EE14AD">
        <w:rPr>
          <w:rFonts w:ascii="仿宋_GB2312" w:eastAsia="仿宋_GB2312" w:hAnsiTheme="minorEastAsia" w:hint="eastAsia"/>
          <w:sz w:val="32"/>
          <w:szCs w:val="32"/>
        </w:rPr>
        <w:t>和统一</w:t>
      </w:r>
      <w:r w:rsidR="00CF6653" w:rsidRPr="00EE14AD">
        <w:rPr>
          <w:rFonts w:ascii="仿宋_GB2312" w:eastAsia="仿宋_GB2312" w:hAnsiTheme="minorEastAsia" w:hint="eastAsia"/>
          <w:sz w:val="32"/>
          <w:szCs w:val="32"/>
        </w:rPr>
        <w:t>。</w:t>
      </w:r>
      <w:r>
        <w:rPr>
          <w:rFonts w:ascii="仿宋_GB2312" w:eastAsia="仿宋_GB2312" w:hAnsiTheme="minorEastAsia" w:hint="eastAsia"/>
          <w:sz w:val="32"/>
          <w:szCs w:val="32"/>
        </w:rPr>
        <w:t>因此</w:t>
      </w:r>
      <w:r>
        <w:rPr>
          <w:rFonts w:ascii="仿宋_GB2312" w:eastAsia="仿宋_GB2312" w:hAnsiTheme="minorEastAsia"/>
          <w:sz w:val="32"/>
          <w:szCs w:val="32"/>
        </w:rPr>
        <w:t>需要</w:t>
      </w:r>
      <w:r w:rsidR="00FF7141" w:rsidRPr="00EE14AD">
        <w:rPr>
          <w:rFonts w:ascii="仿宋_GB2312" w:eastAsia="仿宋_GB2312" w:hAnsiTheme="minorEastAsia" w:hint="eastAsia"/>
          <w:sz w:val="32"/>
          <w:szCs w:val="32"/>
        </w:rPr>
        <w:t>针对评估准则中</w:t>
      </w:r>
      <w:r w:rsidR="00CF6653" w:rsidRPr="00EE14AD">
        <w:rPr>
          <w:rFonts w:ascii="仿宋_GB2312" w:eastAsia="仿宋_GB2312" w:hAnsiTheme="minorEastAsia" w:hint="eastAsia"/>
          <w:sz w:val="32"/>
          <w:szCs w:val="32"/>
        </w:rPr>
        <w:t>经常使用</w:t>
      </w:r>
      <w:r w:rsidR="00426FF7" w:rsidRPr="00EE14AD">
        <w:rPr>
          <w:rFonts w:ascii="仿宋_GB2312" w:eastAsia="仿宋_GB2312" w:hAnsiTheme="minorEastAsia" w:hint="eastAsia"/>
          <w:sz w:val="32"/>
          <w:szCs w:val="32"/>
        </w:rPr>
        <w:t>的部分专业术语进行整理</w:t>
      </w:r>
      <w:r w:rsidR="003853F0" w:rsidRPr="00EE14AD">
        <w:rPr>
          <w:rFonts w:ascii="仿宋_GB2312" w:eastAsia="仿宋_GB2312" w:hAnsiTheme="minorEastAsia" w:hint="eastAsia"/>
          <w:sz w:val="32"/>
          <w:szCs w:val="32"/>
        </w:rPr>
        <w:t>和解释</w:t>
      </w:r>
      <w:r w:rsidR="00426FF7" w:rsidRPr="00EE14AD">
        <w:rPr>
          <w:rFonts w:ascii="仿宋_GB2312" w:eastAsia="仿宋_GB2312" w:hAnsiTheme="minorEastAsia" w:hint="eastAsia"/>
          <w:sz w:val="32"/>
          <w:szCs w:val="32"/>
        </w:rPr>
        <w:t>，力求能够</w:t>
      </w:r>
      <w:r w:rsidR="00BA51EE" w:rsidRPr="00EE14AD">
        <w:rPr>
          <w:rFonts w:ascii="仿宋_GB2312" w:eastAsia="仿宋_GB2312" w:hAnsiTheme="minorEastAsia" w:hint="eastAsia"/>
          <w:sz w:val="32"/>
          <w:szCs w:val="32"/>
        </w:rPr>
        <w:t>推动</w:t>
      </w:r>
      <w:r w:rsidR="00FF7141" w:rsidRPr="00EE14AD">
        <w:rPr>
          <w:rFonts w:ascii="仿宋_GB2312" w:eastAsia="仿宋_GB2312" w:hAnsiTheme="minorEastAsia" w:hint="eastAsia"/>
          <w:sz w:val="32"/>
          <w:szCs w:val="32"/>
        </w:rPr>
        <w:t>评估准则术语的规范化。</w:t>
      </w:r>
    </w:p>
    <w:p w14:paraId="61B6DF35" w14:textId="5E9FE84E" w:rsidR="004B5E02" w:rsidRPr="00EE14AD" w:rsidRDefault="004B5E02" w:rsidP="0090774A">
      <w:pPr>
        <w:spacing w:line="360" w:lineRule="auto"/>
        <w:ind w:firstLineChars="200" w:firstLine="607"/>
        <w:jc w:val="left"/>
        <w:rPr>
          <w:rFonts w:ascii="仿宋_GB2312" w:eastAsia="仿宋_GB2312" w:hAnsiTheme="minorEastAsia"/>
          <w:sz w:val="32"/>
          <w:szCs w:val="32"/>
        </w:rPr>
      </w:pPr>
      <w:r w:rsidRPr="00EE14AD">
        <w:rPr>
          <w:rFonts w:ascii="仿宋_GB2312" w:eastAsia="仿宋_GB2312" w:hAnsiTheme="minorEastAsia" w:hint="eastAsia"/>
          <w:sz w:val="32"/>
          <w:szCs w:val="32"/>
        </w:rPr>
        <w:t>国际评估界对评估准则术语的研究已经较为普遍，许多在国际上有影响力的评估准则，都对评估准则概念、术语和定义做了明确的界定和说明并有不断完善的更新机制。对评估准则概念、术语和定义进行界定并适时调整更新的做法，</w:t>
      </w:r>
      <w:r w:rsidR="00714ADD">
        <w:rPr>
          <w:rFonts w:ascii="仿宋_GB2312" w:eastAsia="仿宋_GB2312" w:hAnsiTheme="minorEastAsia" w:hint="eastAsia"/>
          <w:sz w:val="32"/>
          <w:szCs w:val="32"/>
        </w:rPr>
        <w:t>为</w:t>
      </w:r>
      <w:r w:rsidRPr="00EE14AD">
        <w:rPr>
          <w:rFonts w:ascii="仿宋_GB2312" w:eastAsia="仿宋_GB2312" w:hAnsiTheme="minorEastAsia" w:hint="eastAsia"/>
          <w:sz w:val="32"/>
          <w:szCs w:val="32"/>
        </w:rPr>
        <w:t>我们起</w:t>
      </w:r>
      <w:r w:rsidRPr="00EE14AD">
        <w:rPr>
          <w:rFonts w:ascii="仿宋_GB2312" w:eastAsia="仿宋_GB2312" w:hAnsiTheme="minorEastAsia" w:hint="eastAsia"/>
          <w:sz w:val="32"/>
          <w:szCs w:val="32"/>
        </w:rPr>
        <w:lastRenderedPageBreak/>
        <w:t>草</w:t>
      </w:r>
      <w:r w:rsidR="00714ADD" w:rsidRPr="00EE14AD">
        <w:rPr>
          <w:rFonts w:ascii="仿宋_GB2312" w:eastAsia="仿宋_GB2312" w:hAnsiTheme="minorEastAsia" w:hint="eastAsia"/>
          <w:sz w:val="32"/>
          <w:szCs w:val="32"/>
        </w:rPr>
        <w:t>“</w:t>
      </w:r>
      <w:r w:rsidR="00714ADD">
        <w:rPr>
          <w:rFonts w:ascii="仿宋_GB2312" w:eastAsia="仿宋_GB2312" w:hAnsiTheme="minorEastAsia" w:hint="eastAsia"/>
          <w:sz w:val="32"/>
          <w:szCs w:val="32"/>
        </w:rPr>
        <w:t>资产</w:t>
      </w:r>
      <w:r w:rsidR="00714ADD">
        <w:rPr>
          <w:rFonts w:ascii="仿宋_GB2312" w:eastAsia="仿宋_GB2312" w:hAnsiTheme="minorEastAsia"/>
          <w:sz w:val="32"/>
          <w:szCs w:val="32"/>
        </w:rPr>
        <w:t>评估</w:t>
      </w:r>
      <w:r w:rsidR="00714ADD">
        <w:rPr>
          <w:rFonts w:ascii="仿宋_GB2312" w:eastAsia="仿宋_GB2312" w:hAnsiTheme="minorEastAsia" w:hint="eastAsia"/>
          <w:sz w:val="32"/>
          <w:szCs w:val="32"/>
        </w:rPr>
        <w:t>准则</w:t>
      </w:r>
      <w:r w:rsidR="00714ADD">
        <w:rPr>
          <w:rFonts w:ascii="仿宋_GB2312" w:eastAsia="仿宋_GB2312" w:hAnsiTheme="minorEastAsia"/>
          <w:sz w:val="32"/>
          <w:szCs w:val="32"/>
        </w:rPr>
        <w:t>术语</w:t>
      </w:r>
      <w:r w:rsidR="00714ADD" w:rsidRPr="00EE14AD">
        <w:rPr>
          <w:rFonts w:ascii="仿宋_GB2312" w:eastAsia="仿宋_GB2312" w:hAnsiTheme="minorEastAsia" w:hint="eastAsia"/>
          <w:sz w:val="32"/>
          <w:szCs w:val="32"/>
        </w:rPr>
        <w:t>”</w:t>
      </w:r>
      <w:r w:rsidRPr="00EE14AD">
        <w:rPr>
          <w:rFonts w:ascii="仿宋_GB2312" w:eastAsia="仿宋_GB2312" w:hAnsiTheme="minorEastAsia" w:hint="eastAsia"/>
          <w:sz w:val="32"/>
          <w:szCs w:val="32"/>
        </w:rPr>
        <w:t>提供了借鉴。其实，</w:t>
      </w:r>
      <w:r w:rsidR="00714ADD">
        <w:rPr>
          <w:rFonts w:ascii="仿宋_GB2312" w:eastAsia="仿宋_GB2312" w:hAnsiTheme="minorEastAsia" w:hint="eastAsia"/>
          <w:sz w:val="32"/>
          <w:szCs w:val="32"/>
        </w:rPr>
        <w:t>资产</w:t>
      </w:r>
      <w:r w:rsidRPr="00EE14AD">
        <w:rPr>
          <w:rFonts w:ascii="仿宋_GB2312" w:eastAsia="仿宋_GB2312" w:hAnsiTheme="minorEastAsia" w:hint="eastAsia"/>
          <w:sz w:val="32"/>
          <w:szCs w:val="32"/>
        </w:rPr>
        <w:t>评估准则术语本身就存在着一个不断完善更新的过程。随着我国资产评估理论研究与评估实践的深入以及大家对资产评估及其相关问题认识的深化与逐步形成共识，</w:t>
      </w:r>
      <w:r w:rsidR="00714ADD">
        <w:rPr>
          <w:rFonts w:ascii="仿宋_GB2312" w:eastAsia="仿宋_GB2312" w:hAnsiTheme="minorEastAsia" w:hint="eastAsia"/>
          <w:sz w:val="32"/>
          <w:szCs w:val="32"/>
        </w:rPr>
        <w:t>资产</w:t>
      </w:r>
      <w:r w:rsidR="006C368D">
        <w:rPr>
          <w:rFonts w:ascii="仿宋_GB2312" w:eastAsia="仿宋_GB2312" w:hAnsiTheme="minorEastAsia" w:hint="eastAsia"/>
          <w:sz w:val="32"/>
          <w:szCs w:val="32"/>
        </w:rPr>
        <w:t>评估准则术语</w:t>
      </w:r>
      <w:r w:rsidRPr="00EE14AD">
        <w:rPr>
          <w:rFonts w:ascii="仿宋_GB2312" w:eastAsia="仿宋_GB2312" w:hAnsiTheme="minorEastAsia" w:hint="eastAsia"/>
          <w:sz w:val="32"/>
          <w:szCs w:val="32"/>
        </w:rPr>
        <w:t>也必将得到不断地完善。</w:t>
      </w:r>
    </w:p>
    <w:p w14:paraId="3F9DE266" w14:textId="5C68FC81" w:rsidR="007F1C98" w:rsidRPr="00EE14AD" w:rsidRDefault="00714ADD" w:rsidP="0090774A">
      <w:pPr>
        <w:spacing w:line="360" w:lineRule="auto"/>
        <w:ind w:firstLineChars="200" w:firstLine="607"/>
        <w:jc w:val="left"/>
        <w:rPr>
          <w:rFonts w:ascii="仿宋_GB2312" w:eastAsia="仿宋_GB2312" w:hAnsiTheme="minorEastAsia"/>
          <w:sz w:val="32"/>
          <w:szCs w:val="32"/>
        </w:rPr>
      </w:pPr>
      <w:r>
        <w:rPr>
          <w:rFonts w:ascii="仿宋_GB2312" w:eastAsia="仿宋_GB2312" w:hAnsiTheme="minorEastAsia" w:hint="eastAsia"/>
          <w:sz w:val="32"/>
          <w:szCs w:val="32"/>
        </w:rPr>
        <w:t>为了</w:t>
      </w:r>
      <w:r>
        <w:rPr>
          <w:rFonts w:ascii="仿宋_GB2312" w:eastAsia="仿宋_GB2312" w:hAnsiTheme="minorEastAsia"/>
          <w:sz w:val="32"/>
          <w:szCs w:val="32"/>
        </w:rPr>
        <w:t>便于大家更好的理解应用资产评估准则，</w:t>
      </w:r>
      <w:r>
        <w:rPr>
          <w:rFonts w:ascii="仿宋_GB2312" w:eastAsia="仿宋_GB2312" w:hAnsiTheme="minorEastAsia" w:hint="eastAsia"/>
          <w:sz w:val="32"/>
          <w:szCs w:val="32"/>
        </w:rPr>
        <w:t>资产</w:t>
      </w:r>
      <w:r w:rsidR="003853F0" w:rsidRPr="00EE14AD">
        <w:rPr>
          <w:rFonts w:ascii="仿宋_GB2312" w:eastAsia="仿宋_GB2312" w:hAnsiTheme="minorEastAsia" w:hint="eastAsia"/>
          <w:sz w:val="32"/>
          <w:szCs w:val="32"/>
        </w:rPr>
        <w:t>评估准则术语</w:t>
      </w:r>
      <w:r>
        <w:rPr>
          <w:rFonts w:ascii="仿宋_GB2312" w:eastAsia="仿宋_GB2312" w:hAnsiTheme="minorEastAsia" w:hint="eastAsia"/>
          <w:sz w:val="32"/>
          <w:szCs w:val="32"/>
        </w:rPr>
        <w:t>的起草</w:t>
      </w:r>
      <w:r w:rsidR="00ED3A86" w:rsidRPr="00EE14AD">
        <w:rPr>
          <w:rFonts w:ascii="仿宋_GB2312" w:eastAsia="仿宋_GB2312" w:hAnsiTheme="minorEastAsia" w:hint="eastAsia"/>
          <w:sz w:val="32"/>
          <w:szCs w:val="32"/>
        </w:rPr>
        <w:t>，始终坚持与《资产评估法》的立法精神</w:t>
      </w:r>
      <w:r w:rsidR="003853F0" w:rsidRPr="00EE14AD">
        <w:rPr>
          <w:rFonts w:ascii="仿宋_GB2312" w:eastAsia="仿宋_GB2312" w:hAnsiTheme="minorEastAsia" w:hint="eastAsia"/>
          <w:sz w:val="32"/>
          <w:szCs w:val="32"/>
        </w:rPr>
        <w:t>保持一致</w:t>
      </w:r>
      <w:r>
        <w:rPr>
          <w:rFonts w:ascii="仿宋_GB2312" w:eastAsia="仿宋_GB2312" w:hAnsiTheme="minorEastAsia" w:hint="eastAsia"/>
          <w:sz w:val="32"/>
          <w:szCs w:val="32"/>
        </w:rPr>
        <w:t>，</w:t>
      </w:r>
      <w:r w:rsidR="007F1C98" w:rsidRPr="00EE14AD">
        <w:rPr>
          <w:rFonts w:ascii="仿宋_GB2312" w:eastAsia="仿宋_GB2312" w:hAnsiTheme="minorEastAsia" w:hint="eastAsia"/>
          <w:sz w:val="32"/>
          <w:szCs w:val="32"/>
        </w:rPr>
        <w:t>充分利用</w:t>
      </w:r>
      <w:r>
        <w:rPr>
          <w:rFonts w:ascii="仿宋_GB2312" w:eastAsia="仿宋_GB2312" w:hAnsiTheme="minorEastAsia" w:hint="eastAsia"/>
          <w:sz w:val="32"/>
          <w:szCs w:val="32"/>
        </w:rPr>
        <w:t>了</w:t>
      </w:r>
      <w:r w:rsidR="007F1C98" w:rsidRPr="00EE14AD">
        <w:rPr>
          <w:rFonts w:ascii="仿宋_GB2312" w:eastAsia="仿宋_GB2312" w:hAnsiTheme="minorEastAsia" w:hint="eastAsia"/>
          <w:sz w:val="32"/>
          <w:szCs w:val="32"/>
        </w:rPr>
        <w:t>现有的研究成果</w:t>
      </w:r>
      <w:r w:rsidR="003853F0" w:rsidRPr="00EE14AD">
        <w:rPr>
          <w:rFonts w:ascii="仿宋_GB2312" w:eastAsia="仿宋_GB2312" w:hAnsiTheme="minorEastAsia" w:hint="eastAsia"/>
          <w:sz w:val="32"/>
          <w:szCs w:val="32"/>
        </w:rPr>
        <w:t>和实践经验。力求</w:t>
      </w:r>
      <w:r w:rsidR="007F1C98" w:rsidRPr="00EE14AD">
        <w:rPr>
          <w:rFonts w:ascii="仿宋_GB2312" w:eastAsia="仿宋_GB2312" w:hAnsiTheme="minorEastAsia" w:hint="eastAsia"/>
          <w:sz w:val="32"/>
          <w:szCs w:val="32"/>
        </w:rPr>
        <w:t>通过</w:t>
      </w:r>
      <w:r w:rsidR="00C32E82">
        <w:rPr>
          <w:rFonts w:ascii="仿宋_GB2312" w:eastAsia="仿宋_GB2312" w:hAnsiTheme="minorEastAsia" w:hint="eastAsia"/>
          <w:sz w:val="32"/>
          <w:szCs w:val="32"/>
        </w:rPr>
        <w:t>资产</w:t>
      </w:r>
      <w:r w:rsidR="007F1C98" w:rsidRPr="00EE14AD">
        <w:rPr>
          <w:rFonts w:ascii="仿宋_GB2312" w:eastAsia="仿宋_GB2312" w:hAnsiTheme="minorEastAsia" w:hint="eastAsia"/>
          <w:sz w:val="32"/>
          <w:szCs w:val="32"/>
        </w:rPr>
        <w:t>评估准则术语的重新定义</w:t>
      </w:r>
      <w:r w:rsidR="003853F0" w:rsidRPr="00EE14AD">
        <w:rPr>
          <w:rFonts w:ascii="仿宋_GB2312" w:eastAsia="仿宋_GB2312" w:hAnsiTheme="minorEastAsia" w:hint="eastAsia"/>
          <w:sz w:val="32"/>
          <w:szCs w:val="32"/>
        </w:rPr>
        <w:t>和解释</w:t>
      </w:r>
      <w:r w:rsidR="007F1C98" w:rsidRPr="00EE14AD">
        <w:rPr>
          <w:rFonts w:ascii="仿宋_GB2312" w:eastAsia="仿宋_GB2312" w:hAnsiTheme="minorEastAsia" w:hint="eastAsia"/>
          <w:sz w:val="32"/>
          <w:szCs w:val="32"/>
        </w:rPr>
        <w:t>，推动评估准则的进一步完善和评估实践的</w:t>
      </w:r>
      <w:r w:rsidR="003853F0" w:rsidRPr="00EE14AD">
        <w:rPr>
          <w:rFonts w:ascii="仿宋_GB2312" w:eastAsia="仿宋_GB2312" w:hAnsiTheme="minorEastAsia" w:hint="eastAsia"/>
          <w:sz w:val="32"/>
          <w:szCs w:val="32"/>
        </w:rPr>
        <w:t>健康</w:t>
      </w:r>
      <w:r w:rsidR="007F1C98" w:rsidRPr="00EE14AD">
        <w:rPr>
          <w:rFonts w:ascii="仿宋_GB2312" w:eastAsia="仿宋_GB2312" w:hAnsiTheme="minorEastAsia" w:hint="eastAsia"/>
          <w:sz w:val="32"/>
          <w:szCs w:val="32"/>
        </w:rPr>
        <w:t>发展。</w:t>
      </w:r>
      <w:r w:rsidR="007F1C98" w:rsidRPr="00EE14AD">
        <w:rPr>
          <w:rFonts w:ascii="仿宋_GB2312" w:eastAsia="仿宋_GB2312" w:hAnsiTheme="minorEastAsia"/>
          <w:sz w:val="32"/>
          <w:szCs w:val="32"/>
        </w:rPr>
        <w:t xml:space="preserve"> </w:t>
      </w:r>
    </w:p>
    <w:p w14:paraId="27033D58" w14:textId="30A9454E" w:rsidR="00A14A80" w:rsidRPr="00BD01E9" w:rsidRDefault="00C32E82" w:rsidP="0090774A">
      <w:pPr>
        <w:spacing w:line="360" w:lineRule="auto"/>
        <w:ind w:firstLineChars="200" w:firstLine="607"/>
        <w:jc w:val="left"/>
        <w:rPr>
          <w:rFonts w:asciiTheme="majorEastAsia" w:eastAsiaTheme="majorEastAsia" w:hAnsiTheme="majorEastAsia"/>
          <w:sz w:val="28"/>
          <w:szCs w:val="28"/>
        </w:rPr>
      </w:pPr>
      <w:r>
        <w:rPr>
          <w:rFonts w:ascii="仿宋_GB2312" w:eastAsia="仿宋_GB2312" w:hAnsiTheme="minorEastAsia" w:hint="eastAsia"/>
          <w:sz w:val="32"/>
          <w:szCs w:val="32"/>
        </w:rPr>
        <w:t>资产</w:t>
      </w:r>
      <w:r w:rsidR="006325FB" w:rsidRPr="00EE14AD">
        <w:rPr>
          <w:rFonts w:ascii="仿宋_GB2312" w:eastAsia="仿宋_GB2312" w:hAnsiTheme="minorEastAsia" w:hint="eastAsia"/>
          <w:sz w:val="32"/>
          <w:szCs w:val="32"/>
        </w:rPr>
        <w:t>评估准则专业术语的规范化是一项系统工作，</w:t>
      </w:r>
      <w:r w:rsidR="006F6EB8" w:rsidRPr="00EE14AD">
        <w:rPr>
          <w:rFonts w:ascii="仿宋_GB2312" w:eastAsia="仿宋_GB2312" w:hAnsiTheme="minorEastAsia" w:hint="eastAsia"/>
          <w:sz w:val="32"/>
          <w:szCs w:val="32"/>
        </w:rPr>
        <w:t>它与</w:t>
      </w:r>
      <w:r>
        <w:rPr>
          <w:rFonts w:ascii="仿宋_GB2312" w:eastAsia="仿宋_GB2312" w:hAnsiTheme="minorEastAsia" w:hint="eastAsia"/>
          <w:sz w:val="32"/>
          <w:szCs w:val="32"/>
        </w:rPr>
        <w:t>资产</w:t>
      </w:r>
      <w:r w:rsidR="006F6EB8" w:rsidRPr="00EE14AD">
        <w:rPr>
          <w:rFonts w:ascii="仿宋_GB2312" w:eastAsia="仿宋_GB2312" w:hAnsiTheme="minorEastAsia" w:hint="eastAsia"/>
          <w:sz w:val="32"/>
          <w:szCs w:val="32"/>
        </w:rPr>
        <w:t>评估理论研究水平、实践经验总结</w:t>
      </w:r>
      <w:r>
        <w:rPr>
          <w:rFonts w:ascii="仿宋_GB2312" w:eastAsia="仿宋_GB2312" w:hAnsiTheme="minorEastAsia" w:hint="eastAsia"/>
          <w:sz w:val="32"/>
          <w:szCs w:val="32"/>
        </w:rPr>
        <w:t>以及</w:t>
      </w:r>
      <w:r w:rsidR="00234C7A" w:rsidRPr="00EE14AD">
        <w:rPr>
          <w:rFonts w:ascii="仿宋_GB2312" w:eastAsia="仿宋_GB2312" w:hAnsiTheme="minorEastAsia" w:hint="eastAsia"/>
          <w:sz w:val="32"/>
          <w:szCs w:val="32"/>
        </w:rPr>
        <w:t>整个</w:t>
      </w:r>
      <w:r>
        <w:rPr>
          <w:rFonts w:ascii="仿宋_GB2312" w:eastAsia="仿宋_GB2312" w:hAnsiTheme="minorEastAsia" w:hint="eastAsia"/>
          <w:sz w:val="32"/>
          <w:szCs w:val="32"/>
        </w:rPr>
        <w:t>资产评估</w:t>
      </w:r>
      <w:r w:rsidR="006F6EB8" w:rsidRPr="00EE14AD">
        <w:rPr>
          <w:rFonts w:ascii="仿宋_GB2312" w:eastAsia="仿宋_GB2312" w:hAnsiTheme="minorEastAsia" w:hint="eastAsia"/>
          <w:sz w:val="32"/>
          <w:szCs w:val="32"/>
        </w:rPr>
        <w:t>行业</w:t>
      </w:r>
      <w:r w:rsidR="00234C7A" w:rsidRPr="00EE14AD">
        <w:rPr>
          <w:rFonts w:ascii="仿宋_GB2312" w:eastAsia="仿宋_GB2312" w:hAnsiTheme="minorEastAsia" w:hint="eastAsia"/>
          <w:sz w:val="32"/>
          <w:szCs w:val="32"/>
        </w:rPr>
        <w:t>对理论研究成果和实践经验</w:t>
      </w:r>
      <w:r w:rsidR="00944D33" w:rsidRPr="00EE14AD">
        <w:rPr>
          <w:rFonts w:ascii="仿宋_GB2312" w:eastAsia="仿宋_GB2312" w:hAnsiTheme="minorEastAsia" w:hint="eastAsia"/>
          <w:sz w:val="32"/>
          <w:szCs w:val="32"/>
        </w:rPr>
        <w:t>总结</w:t>
      </w:r>
      <w:r w:rsidR="00234C7A" w:rsidRPr="00EE14AD">
        <w:rPr>
          <w:rFonts w:ascii="仿宋_GB2312" w:eastAsia="仿宋_GB2312" w:hAnsiTheme="minorEastAsia" w:hint="eastAsia"/>
          <w:sz w:val="32"/>
          <w:szCs w:val="32"/>
        </w:rPr>
        <w:t>等</w:t>
      </w:r>
      <w:r w:rsidR="006F6EB8" w:rsidRPr="00EE14AD">
        <w:rPr>
          <w:rFonts w:ascii="仿宋_GB2312" w:eastAsia="仿宋_GB2312" w:hAnsiTheme="minorEastAsia" w:hint="eastAsia"/>
          <w:sz w:val="32"/>
          <w:szCs w:val="32"/>
        </w:rPr>
        <w:t>的</w:t>
      </w:r>
      <w:r w:rsidR="00944D33" w:rsidRPr="00EE14AD">
        <w:rPr>
          <w:rFonts w:ascii="仿宋_GB2312" w:eastAsia="仿宋_GB2312" w:hAnsiTheme="minorEastAsia" w:hint="eastAsia"/>
          <w:sz w:val="32"/>
          <w:szCs w:val="32"/>
        </w:rPr>
        <w:t>认知程度和</w:t>
      </w:r>
      <w:r w:rsidR="00234C7A" w:rsidRPr="00EE14AD">
        <w:rPr>
          <w:rFonts w:ascii="仿宋_GB2312" w:eastAsia="仿宋_GB2312" w:hAnsiTheme="minorEastAsia" w:hint="eastAsia"/>
          <w:sz w:val="32"/>
          <w:szCs w:val="32"/>
        </w:rPr>
        <w:t>共识程度</w:t>
      </w:r>
      <w:r w:rsidR="006F6EB8" w:rsidRPr="00EE14AD">
        <w:rPr>
          <w:rFonts w:ascii="仿宋_GB2312" w:eastAsia="仿宋_GB2312" w:hAnsiTheme="minorEastAsia" w:hint="eastAsia"/>
          <w:sz w:val="32"/>
          <w:szCs w:val="32"/>
        </w:rPr>
        <w:t>息息相关。</w:t>
      </w:r>
      <w:r>
        <w:rPr>
          <w:rFonts w:ascii="仿宋_GB2312" w:eastAsia="仿宋_GB2312" w:hAnsiTheme="minorEastAsia" w:hint="eastAsia"/>
          <w:sz w:val="32"/>
          <w:szCs w:val="32"/>
        </w:rPr>
        <w:t>资产</w:t>
      </w:r>
      <w:r w:rsidR="006C368D">
        <w:rPr>
          <w:rFonts w:ascii="仿宋_GB2312" w:eastAsia="仿宋_GB2312" w:hAnsiTheme="minorEastAsia" w:hint="eastAsia"/>
          <w:sz w:val="32"/>
          <w:szCs w:val="32"/>
        </w:rPr>
        <w:t>评估准则术语的制定需要坚持</w:t>
      </w:r>
      <w:r w:rsidR="0076496D" w:rsidRPr="00EE14AD">
        <w:rPr>
          <w:rFonts w:ascii="仿宋_GB2312" w:eastAsia="仿宋_GB2312" w:hAnsiTheme="minorEastAsia" w:hint="eastAsia"/>
          <w:sz w:val="32"/>
          <w:szCs w:val="32"/>
        </w:rPr>
        <w:t>尊重客观、循序渐进、成熟一批</w:t>
      </w:r>
      <w:r w:rsidR="007F1C98" w:rsidRPr="00EE14AD">
        <w:rPr>
          <w:rFonts w:ascii="仿宋_GB2312" w:eastAsia="仿宋_GB2312" w:hAnsiTheme="minorEastAsia" w:hint="eastAsia"/>
          <w:sz w:val="32"/>
          <w:szCs w:val="32"/>
        </w:rPr>
        <w:t>推出一批</w:t>
      </w:r>
      <w:r w:rsidR="0076496D" w:rsidRPr="00EE14AD">
        <w:rPr>
          <w:rFonts w:ascii="仿宋_GB2312" w:eastAsia="仿宋_GB2312" w:hAnsiTheme="minorEastAsia" w:hint="eastAsia"/>
          <w:sz w:val="32"/>
          <w:szCs w:val="32"/>
        </w:rPr>
        <w:t>的原则</w:t>
      </w:r>
      <w:r w:rsidR="007F1C98" w:rsidRPr="00EE14AD">
        <w:rPr>
          <w:rFonts w:ascii="仿宋_GB2312" w:eastAsia="仿宋_GB2312" w:hAnsiTheme="minorEastAsia" w:hint="eastAsia"/>
          <w:sz w:val="32"/>
          <w:szCs w:val="32"/>
        </w:rPr>
        <w:t>。</w:t>
      </w:r>
    </w:p>
    <w:p w14:paraId="42552E16" w14:textId="77777777" w:rsidR="00A14A80" w:rsidRPr="00EE14AD" w:rsidRDefault="007628DE" w:rsidP="0090774A">
      <w:pPr>
        <w:spacing w:line="360" w:lineRule="auto"/>
        <w:ind w:firstLineChars="200" w:firstLine="607"/>
        <w:jc w:val="left"/>
        <w:rPr>
          <w:rFonts w:ascii="黑体" w:eastAsia="黑体" w:hAnsi="黑体"/>
          <w:sz w:val="32"/>
          <w:szCs w:val="32"/>
        </w:rPr>
      </w:pPr>
      <w:r w:rsidRPr="00EE14AD">
        <w:rPr>
          <w:rFonts w:ascii="黑体" w:eastAsia="黑体" w:hAnsi="黑体" w:hint="eastAsia"/>
          <w:sz w:val="32"/>
          <w:szCs w:val="32"/>
        </w:rPr>
        <w:t>四、起草过程</w:t>
      </w:r>
    </w:p>
    <w:p w14:paraId="58D5E904" w14:textId="67F2D08E" w:rsidR="009E466D" w:rsidRPr="00EE14AD" w:rsidRDefault="009E466D" w:rsidP="0090774A">
      <w:pPr>
        <w:spacing w:line="360" w:lineRule="auto"/>
        <w:ind w:firstLineChars="200" w:firstLine="607"/>
        <w:jc w:val="left"/>
        <w:rPr>
          <w:rFonts w:ascii="仿宋_GB2312" w:eastAsia="仿宋_GB2312" w:hAnsiTheme="minorEastAsia"/>
          <w:sz w:val="32"/>
          <w:szCs w:val="32"/>
        </w:rPr>
      </w:pPr>
      <w:r w:rsidRPr="00EE14AD">
        <w:rPr>
          <w:rFonts w:ascii="仿宋_GB2312" w:eastAsia="仿宋_GB2312" w:hAnsiTheme="minorEastAsia" w:hint="eastAsia"/>
          <w:sz w:val="32"/>
          <w:szCs w:val="32"/>
        </w:rPr>
        <w:t>2017年5月，中评协组建了</w:t>
      </w:r>
      <w:r w:rsidR="00C32E82">
        <w:rPr>
          <w:rFonts w:ascii="仿宋_GB2312" w:eastAsia="仿宋_GB2312" w:hAnsiTheme="minorEastAsia" w:hint="eastAsia"/>
          <w:sz w:val="32"/>
          <w:szCs w:val="32"/>
        </w:rPr>
        <w:t>资产</w:t>
      </w:r>
      <w:r w:rsidRPr="00EE14AD">
        <w:rPr>
          <w:rFonts w:ascii="仿宋_GB2312" w:eastAsia="仿宋_GB2312" w:hAnsiTheme="minorEastAsia" w:hint="eastAsia"/>
          <w:sz w:val="32"/>
          <w:szCs w:val="32"/>
        </w:rPr>
        <w:t>评估准则术语项目组进行研究和起草。项目组对各个评估准则中的相关术语进行归集分类，确定纳入“</w:t>
      </w:r>
      <w:r w:rsidR="00C32E82">
        <w:rPr>
          <w:rFonts w:ascii="仿宋_GB2312" w:eastAsia="仿宋_GB2312" w:hAnsiTheme="minorEastAsia" w:hint="eastAsia"/>
          <w:sz w:val="32"/>
          <w:szCs w:val="32"/>
        </w:rPr>
        <w:t>资产评估</w:t>
      </w:r>
      <w:r w:rsidR="006C368D">
        <w:rPr>
          <w:rFonts w:ascii="仿宋_GB2312" w:eastAsia="仿宋_GB2312" w:hAnsiTheme="minorEastAsia" w:hint="eastAsia"/>
          <w:sz w:val="32"/>
          <w:szCs w:val="32"/>
        </w:rPr>
        <w:t>准则</w:t>
      </w:r>
      <w:r w:rsidRPr="00EE14AD">
        <w:rPr>
          <w:rFonts w:ascii="仿宋_GB2312" w:eastAsia="仿宋_GB2312" w:hAnsiTheme="minorEastAsia" w:hint="eastAsia"/>
          <w:sz w:val="32"/>
          <w:szCs w:val="32"/>
        </w:rPr>
        <w:t>术语”的内容边界。通过查阅大量资料文献，对纳入“</w:t>
      </w:r>
      <w:r w:rsidR="00C32E82">
        <w:rPr>
          <w:rFonts w:ascii="仿宋_GB2312" w:eastAsia="仿宋_GB2312" w:hAnsiTheme="minorEastAsia" w:hint="eastAsia"/>
          <w:sz w:val="32"/>
          <w:szCs w:val="32"/>
        </w:rPr>
        <w:t>资产</w:t>
      </w:r>
      <w:r w:rsidR="00C32E82">
        <w:rPr>
          <w:rFonts w:ascii="仿宋_GB2312" w:eastAsia="仿宋_GB2312" w:hAnsiTheme="minorEastAsia"/>
          <w:sz w:val="32"/>
          <w:szCs w:val="32"/>
        </w:rPr>
        <w:t>评估</w:t>
      </w:r>
      <w:r w:rsidR="006C368D">
        <w:rPr>
          <w:rFonts w:ascii="仿宋_GB2312" w:eastAsia="仿宋_GB2312" w:hAnsiTheme="minorEastAsia" w:hint="eastAsia"/>
          <w:sz w:val="32"/>
          <w:szCs w:val="32"/>
        </w:rPr>
        <w:t>准则</w:t>
      </w:r>
      <w:r w:rsidRPr="00EE14AD">
        <w:rPr>
          <w:rFonts w:ascii="仿宋_GB2312" w:eastAsia="仿宋_GB2312" w:hAnsiTheme="minorEastAsia" w:hint="eastAsia"/>
          <w:sz w:val="32"/>
          <w:szCs w:val="32"/>
        </w:rPr>
        <w:t>术语”的相关术语进行定义、解释说明，于2017年9月形成“</w:t>
      </w:r>
      <w:r w:rsidR="00C32E82">
        <w:rPr>
          <w:rFonts w:ascii="仿宋_GB2312" w:eastAsia="仿宋_GB2312" w:hAnsiTheme="minorEastAsia" w:hint="eastAsia"/>
          <w:sz w:val="32"/>
          <w:szCs w:val="32"/>
        </w:rPr>
        <w:t>资产</w:t>
      </w:r>
      <w:r w:rsidR="00DC3FA6">
        <w:rPr>
          <w:rFonts w:ascii="仿宋_GB2312" w:eastAsia="仿宋_GB2312" w:hAnsiTheme="minorEastAsia" w:hint="eastAsia"/>
          <w:sz w:val="32"/>
          <w:szCs w:val="32"/>
        </w:rPr>
        <w:t>准则</w:t>
      </w:r>
      <w:r w:rsidRPr="00EE14AD">
        <w:rPr>
          <w:rFonts w:ascii="仿宋_GB2312" w:eastAsia="仿宋_GB2312" w:hAnsiTheme="minorEastAsia" w:hint="eastAsia"/>
          <w:sz w:val="32"/>
          <w:szCs w:val="32"/>
        </w:rPr>
        <w:t>术语”</w:t>
      </w:r>
      <w:r w:rsidR="00DC3FA6">
        <w:rPr>
          <w:rFonts w:ascii="仿宋_GB2312" w:eastAsia="仿宋_GB2312" w:hAnsiTheme="minorEastAsia" w:hint="eastAsia"/>
          <w:sz w:val="32"/>
          <w:szCs w:val="32"/>
        </w:rPr>
        <w:t>建议</w:t>
      </w:r>
      <w:r w:rsidR="00DC3FA6" w:rsidRPr="00EE14AD">
        <w:rPr>
          <w:rFonts w:ascii="仿宋_GB2312" w:eastAsia="仿宋_GB2312" w:hAnsiTheme="minorEastAsia" w:hint="eastAsia"/>
          <w:sz w:val="32"/>
          <w:szCs w:val="32"/>
        </w:rPr>
        <w:t>稿</w:t>
      </w:r>
      <w:r w:rsidRPr="00EE14AD">
        <w:rPr>
          <w:rFonts w:ascii="仿宋_GB2312" w:eastAsia="仿宋_GB2312" w:hAnsiTheme="minorEastAsia" w:hint="eastAsia"/>
          <w:sz w:val="32"/>
          <w:szCs w:val="32"/>
        </w:rPr>
        <w:t>。中评协组织行业内专家</w:t>
      </w:r>
      <w:r w:rsidR="00DC3FA6">
        <w:rPr>
          <w:rFonts w:ascii="仿宋_GB2312" w:eastAsia="仿宋_GB2312" w:hAnsiTheme="minorEastAsia" w:hint="eastAsia"/>
          <w:sz w:val="32"/>
          <w:szCs w:val="32"/>
        </w:rPr>
        <w:t>进行审核</w:t>
      </w:r>
      <w:r w:rsidRPr="00EE14AD">
        <w:rPr>
          <w:rFonts w:ascii="仿宋_GB2312" w:eastAsia="仿宋_GB2312" w:hAnsiTheme="minorEastAsia" w:hint="eastAsia"/>
          <w:sz w:val="32"/>
          <w:szCs w:val="32"/>
        </w:rPr>
        <w:t>，</w:t>
      </w:r>
      <w:r w:rsidR="00C32E82">
        <w:rPr>
          <w:rFonts w:ascii="仿宋_GB2312" w:eastAsia="仿宋_GB2312" w:hAnsiTheme="minorEastAsia" w:hint="eastAsia"/>
          <w:sz w:val="32"/>
          <w:szCs w:val="32"/>
        </w:rPr>
        <w:t>项目组</w:t>
      </w:r>
      <w:r w:rsidR="00DC3FA6">
        <w:rPr>
          <w:rFonts w:ascii="仿宋_GB2312" w:eastAsia="仿宋_GB2312" w:hAnsiTheme="minorEastAsia" w:hint="eastAsia"/>
          <w:sz w:val="32"/>
          <w:szCs w:val="32"/>
        </w:rPr>
        <w:t>根据专家意见</w:t>
      </w:r>
      <w:r w:rsidRPr="00EE14AD">
        <w:rPr>
          <w:rFonts w:ascii="仿宋_GB2312" w:eastAsia="仿宋_GB2312" w:hAnsiTheme="minorEastAsia" w:hint="eastAsia"/>
          <w:sz w:val="32"/>
          <w:szCs w:val="32"/>
        </w:rPr>
        <w:t>对初稿</w:t>
      </w:r>
      <w:r w:rsidRPr="00EE14AD">
        <w:rPr>
          <w:rFonts w:ascii="仿宋_GB2312" w:eastAsia="仿宋_GB2312" w:hAnsiTheme="minorEastAsia" w:hint="eastAsia"/>
          <w:sz w:val="32"/>
          <w:szCs w:val="32"/>
        </w:rPr>
        <w:lastRenderedPageBreak/>
        <w:t>进行多次修改，</w:t>
      </w:r>
      <w:r w:rsidR="00C32E82">
        <w:rPr>
          <w:rFonts w:ascii="仿宋_GB2312" w:eastAsia="仿宋_GB2312" w:hAnsiTheme="minorEastAsia" w:hint="eastAsia"/>
          <w:sz w:val="32"/>
          <w:szCs w:val="32"/>
        </w:rPr>
        <w:t>最终</w:t>
      </w:r>
      <w:r w:rsidRPr="00EE14AD">
        <w:rPr>
          <w:rFonts w:ascii="仿宋_GB2312" w:eastAsia="仿宋_GB2312" w:hAnsiTheme="minorEastAsia" w:hint="eastAsia"/>
          <w:sz w:val="32"/>
          <w:szCs w:val="32"/>
        </w:rPr>
        <w:t>形成征求意见稿。</w:t>
      </w:r>
    </w:p>
    <w:p w14:paraId="2159354B" w14:textId="77777777" w:rsidR="00CD1741" w:rsidRPr="00EE14AD" w:rsidRDefault="00E344C2" w:rsidP="0090774A">
      <w:pPr>
        <w:spacing w:line="360" w:lineRule="auto"/>
        <w:ind w:firstLineChars="200" w:firstLine="607"/>
        <w:jc w:val="left"/>
        <w:rPr>
          <w:rFonts w:ascii="黑体" w:eastAsia="黑体" w:hAnsi="黑体"/>
          <w:sz w:val="32"/>
          <w:szCs w:val="32"/>
        </w:rPr>
      </w:pPr>
      <w:r w:rsidRPr="00EE14AD">
        <w:rPr>
          <w:rFonts w:ascii="黑体" w:eastAsia="黑体" w:hAnsi="黑体" w:hint="eastAsia"/>
          <w:sz w:val="32"/>
          <w:szCs w:val="32"/>
        </w:rPr>
        <w:t>五、准则术语起草</w:t>
      </w:r>
      <w:r w:rsidR="00CD78F6" w:rsidRPr="00EE14AD">
        <w:rPr>
          <w:rFonts w:ascii="黑体" w:eastAsia="黑体" w:hAnsi="黑体" w:hint="eastAsia"/>
          <w:sz w:val="32"/>
          <w:szCs w:val="32"/>
        </w:rPr>
        <w:t>中的</w:t>
      </w:r>
      <w:r w:rsidRPr="00EE14AD">
        <w:rPr>
          <w:rFonts w:ascii="黑体" w:eastAsia="黑体" w:hAnsi="黑体" w:hint="eastAsia"/>
          <w:sz w:val="32"/>
          <w:szCs w:val="32"/>
        </w:rPr>
        <w:t>意见与</w:t>
      </w:r>
      <w:r w:rsidR="001F3967" w:rsidRPr="00EE14AD">
        <w:rPr>
          <w:rFonts w:ascii="黑体" w:eastAsia="黑体" w:hAnsi="黑体" w:hint="eastAsia"/>
          <w:sz w:val="32"/>
          <w:szCs w:val="32"/>
        </w:rPr>
        <w:t>初步解决方式</w:t>
      </w:r>
    </w:p>
    <w:p w14:paraId="765E34DE" w14:textId="77777777" w:rsidR="000D4315" w:rsidRPr="00EE14AD" w:rsidRDefault="00CD78F6" w:rsidP="0090774A">
      <w:pPr>
        <w:spacing w:line="360" w:lineRule="auto"/>
        <w:ind w:firstLineChars="200" w:firstLine="607"/>
        <w:jc w:val="left"/>
        <w:rPr>
          <w:rFonts w:ascii="仿宋_GB2312" w:eastAsia="仿宋_GB2312" w:hAnsiTheme="minorEastAsia"/>
          <w:sz w:val="32"/>
          <w:szCs w:val="32"/>
        </w:rPr>
      </w:pPr>
      <w:r w:rsidRPr="00EE14AD">
        <w:rPr>
          <w:rFonts w:ascii="仿宋_GB2312" w:eastAsia="仿宋_GB2312" w:hAnsiTheme="minorEastAsia" w:hint="eastAsia"/>
          <w:sz w:val="32"/>
          <w:szCs w:val="32"/>
        </w:rPr>
        <w:t>1.</w:t>
      </w:r>
      <w:r w:rsidR="00DC3FA6">
        <w:rPr>
          <w:rFonts w:ascii="仿宋_GB2312" w:eastAsia="仿宋_GB2312" w:hAnsiTheme="minorEastAsia" w:hint="eastAsia"/>
          <w:sz w:val="32"/>
          <w:szCs w:val="32"/>
        </w:rPr>
        <w:t>项目</w:t>
      </w:r>
      <w:r w:rsidR="00DC3FA6" w:rsidRPr="00EE14AD">
        <w:rPr>
          <w:rFonts w:ascii="仿宋_GB2312" w:eastAsia="仿宋_GB2312" w:hAnsiTheme="minorEastAsia" w:hint="eastAsia"/>
          <w:sz w:val="32"/>
          <w:szCs w:val="32"/>
        </w:rPr>
        <w:t>组</w:t>
      </w:r>
      <w:r w:rsidR="00F02E5E" w:rsidRPr="00EE14AD">
        <w:rPr>
          <w:rFonts w:ascii="仿宋_GB2312" w:eastAsia="仿宋_GB2312" w:hAnsiTheme="minorEastAsia" w:hint="eastAsia"/>
          <w:sz w:val="32"/>
          <w:szCs w:val="32"/>
        </w:rPr>
        <w:t>对于评估准则术语定义和表述的</w:t>
      </w:r>
      <w:r w:rsidR="00D82648" w:rsidRPr="00EE14AD">
        <w:rPr>
          <w:rFonts w:ascii="仿宋_GB2312" w:eastAsia="仿宋_GB2312" w:hAnsiTheme="minorEastAsia" w:hint="eastAsia"/>
          <w:sz w:val="32"/>
          <w:szCs w:val="32"/>
        </w:rPr>
        <w:t>形式和</w:t>
      </w:r>
      <w:r w:rsidR="001F3967" w:rsidRPr="00EE14AD">
        <w:rPr>
          <w:rFonts w:ascii="仿宋_GB2312" w:eastAsia="仿宋_GB2312" w:hAnsiTheme="minorEastAsia" w:hint="eastAsia"/>
          <w:sz w:val="32"/>
          <w:szCs w:val="32"/>
        </w:rPr>
        <w:t>表达</w:t>
      </w:r>
      <w:r w:rsidR="00F02E5E" w:rsidRPr="00EE14AD">
        <w:rPr>
          <w:rFonts w:ascii="仿宋_GB2312" w:eastAsia="仿宋_GB2312" w:hAnsiTheme="minorEastAsia" w:hint="eastAsia"/>
          <w:sz w:val="32"/>
          <w:szCs w:val="32"/>
        </w:rPr>
        <w:t>程度</w:t>
      </w:r>
      <w:r w:rsidR="00045C89" w:rsidRPr="00EE14AD">
        <w:rPr>
          <w:rFonts w:ascii="仿宋_GB2312" w:eastAsia="仿宋_GB2312" w:hAnsiTheme="minorEastAsia" w:hint="eastAsia"/>
          <w:sz w:val="32"/>
          <w:szCs w:val="32"/>
        </w:rPr>
        <w:t>的认识</w:t>
      </w:r>
      <w:r w:rsidR="00D82648" w:rsidRPr="00EE14AD">
        <w:rPr>
          <w:rFonts w:ascii="仿宋_GB2312" w:eastAsia="仿宋_GB2312" w:hAnsiTheme="minorEastAsia" w:hint="eastAsia"/>
          <w:sz w:val="32"/>
          <w:szCs w:val="32"/>
        </w:rPr>
        <w:t>难以完全统一，尤其是对</w:t>
      </w:r>
      <w:r w:rsidR="001F3967" w:rsidRPr="00EE14AD">
        <w:rPr>
          <w:rFonts w:ascii="仿宋_GB2312" w:eastAsia="仿宋_GB2312" w:hAnsiTheme="minorEastAsia" w:hint="eastAsia"/>
          <w:sz w:val="32"/>
          <w:szCs w:val="32"/>
        </w:rPr>
        <w:t>准则术语的</w:t>
      </w:r>
      <w:r w:rsidR="00D82648" w:rsidRPr="00EE14AD">
        <w:rPr>
          <w:rFonts w:ascii="仿宋_GB2312" w:eastAsia="仿宋_GB2312" w:hAnsiTheme="minorEastAsia" w:hint="eastAsia"/>
          <w:sz w:val="32"/>
          <w:szCs w:val="32"/>
        </w:rPr>
        <w:t>表达</w:t>
      </w:r>
      <w:r w:rsidR="00F02E5E" w:rsidRPr="00EE14AD">
        <w:rPr>
          <w:rFonts w:ascii="仿宋_GB2312" w:eastAsia="仿宋_GB2312" w:hAnsiTheme="minorEastAsia" w:hint="eastAsia"/>
          <w:sz w:val="32"/>
          <w:szCs w:val="32"/>
        </w:rPr>
        <w:t>“</w:t>
      </w:r>
      <w:r w:rsidR="00D82648" w:rsidRPr="00EE14AD">
        <w:rPr>
          <w:rFonts w:ascii="仿宋_GB2312" w:eastAsia="仿宋_GB2312" w:hAnsiTheme="minorEastAsia" w:hint="eastAsia"/>
          <w:sz w:val="32"/>
          <w:szCs w:val="32"/>
        </w:rPr>
        <w:t>程度”的把握缺乏统一的标准</w:t>
      </w:r>
      <w:r w:rsidR="00F02E5E" w:rsidRPr="00EE14AD">
        <w:rPr>
          <w:rFonts w:ascii="仿宋_GB2312" w:eastAsia="仿宋_GB2312" w:hAnsiTheme="minorEastAsia" w:hint="eastAsia"/>
          <w:sz w:val="32"/>
          <w:szCs w:val="32"/>
        </w:rPr>
        <w:t>。</w:t>
      </w:r>
      <w:r w:rsidR="00F02E5E" w:rsidRPr="00EE14AD">
        <w:rPr>
          <w:rFonts w:ascii="仿宋_GB2312" w:eastAsia="仿宋_GB2312" w:hAnsiTheme="minorEastAsia"/>
          <w:sz w:val="32"/>
          <w:szCs w:val="32"/>
        </w:rPr>
        <w:t xml:space="preserve"> </w:t>
      </w:r>
    </w:p>
    <w:p w14:paraId="171F1273" w14:textId="77777777" w:rsidR="000D4315" w:rsidRPr="00EE14AD" w:rsidRDefault="00CD78F6" w:rsidP="0090774A">
      <w:pPr>
        <w:spacing w:line="360" w:lineRule="auto"/>
        <w:ind w:firstLineChars="200" w:firstLine="607"/>
        <w:jc w:val="left"/>
        <w:rPr>
          <w:rFonts w:ascii="仿宋_GB2312" w:eastAsia="仿宋_GB2312" w:hAnsiTheme="minorEastAsia"/>
          <w:sz w:val="32"/>
          <w:szCs w:val="32"/>
        </w:rPr>
      </w:pPr>
      <w:r w:rsidRPr="00EE14AD">
        <w:rPr>
          <w:rFonts w:ascii="仿宋_GB2312" w:eastAsia="仿宋_GB2312" w:hAnsiTheme="minorEastAsia" w:hint="eastAsia"/>
          <w:sz w:val="32"/>
          <w:szCs w:val="32"/>
        </w:rPr>
        <w:t>2.</w:t>
      </w:r>
      <w:r w:rsidR="00F02E5E" w:rsidRPr="00EE14AD">
        <w:rPr>
          <w:rFonts w:ascii="仿宋_GB2312" w:eastAsia="仿宋_GB2312" w:hAnsiTheme="minorEastAsia" w:hint="eastAsia"/>
          <w:sz w:val="32"/>
          <w:szCs w:val="32"/>
        </w:rPr>
        <w:t>对于资产评估行业，包括学界已经达成“共识”</w:t>
      </w:r>
      <w:r w:rsidR="003B4043" w:rsidRPr="00EE14AD">
        <w:rPr>
          <w:rFonts w:ascii="仿宋_GB2312" w:eastAsia="仿宋_GB2312" w:hAnsiTheme="minorEastAsia" w:hint="eastAsia"/>
          <w:sz w:val="32"/>
          <w:szCs w:val="32"/>
        </w:rPr>
        <w:t>或约定俗成</w:t>
      </w:r>
      <w:r w:rsidR="00F02E5E" w:rsidRPr="00EE14AD">
        <w:rPr>
          <w:rFonts w:ascii="仿宋_GB2312" w:eastAsia="仿宋_GB2312" w:hAnsiTheme="minorEastAsia" w:hint="eastAsia"/>
          <w:sz w:val="32"/>
          <w:szCs w:val="32"/>
        </w:rPr>
        <w:t>的</w:t>
      </w:r>
      <w:r w:rsidR="003B4043" w:rsidRPr="00EE14AD">
        <w:rPr>
          <w:rFonts w:ascii="仿宋_GB2312" w:eastAsia="仿宋_GB2312" w:hAnsiTheme="minorEastAsia" w:hint="eastAsia"/>
          <w:sz w:val="32"/>
          <w:szCs w:val="32"/>
        </w:rPr>
        <w:t>，</w:t>
      </w:r>
      <w:r w:rsidR="000174B4" w:rsidRPr="00EE14AD">
        <w:rPr>
          <w:rFonts w:ascii="仿宋_GB2312" w:eastAsia="仿宋_GB2312" w:hAnsiTheme="minorEastAsia" w:hint="eastAsia"/>
          <w:sz w:val="32"/>
          <w:szCs w:val="32"/>
        </w:rPr>
        <w:t>但可能存在着某些不完善的</w:t>
      </w:r>
      <w:r w:rsidR="00F02E5E" w:rsidRPr="00EE14AD">
        <w:rPr>
          <w:rFonts w:ascii="仿宋_GB2312" w:eastAsia="仿宋_GB2312" w:hAnsiTheme="minorEastAsia" w:hint="eastAsia"/>
          <w:sz w:val="32"/>
          <w:szCs w:val="32"/>
        </w:rPr>
        <w:t>准则术语的重新定义</w:t>
      </w:r>
      <w:r w:rsidR="000174B4" w:rsidRPr="00EE14AD">
        <w:rPr>
          <w:rFonts w:ascii="仿宋_GB2312" w:eastAsia="仿宋_GB2312" w:hAnsiTheme="minorEastAsia" w:hint="eastAsia"/>
          <w:sz w:val="32"/>
          <w:szCs w:val="32"/>
        </w:rPr>
        <w:t>或解释</w:t>
      </w:r>
      <w:r w:rsidR="00F02E5E" w:rsidRPr="00EE14AD">
        <w:rPr>
          <w:rFonts w:ascii="仿宋_GB2312" w:eastAsia="仿宋_GB2312" w:hAnsiTheme="minorEastAsia" w:hint="eastAsia"/>
          <w:sz w:val="32"/>
          <w:szCs w:val="32"/>
        </w:rPr>
        <w:t>难度比较大</w:t>
      </w:r>
      <w:r w:rsidR="003B4043" w:rsidRPr="00EE14AD">
        <w:rPr>
          <w:rFonts w:ascii="仿宋_GB2312" w:eastAsia="仿宋_GB2312" w:hAnsiTheme="minorEastAsia" w:hint="eastAsia"/>
          <w:sz w:val="32"/>
          <w:szCs w:val="32"/>
        </w:rPr>
        <w:t>，是否会被接受没有把握</w:t>
      </w:r>
      <w:r w:rsidR="00F02E5E" w:rsidRPr="00EE14AD">
        <w:rPr>
          <w:rFonts w:ascii="仿宋_GB2312" w:eastAsia="仿宋_GB2312" w:hAnsiTheme="minorEastAsia" w:hint="eastAsia"/>
          <w:sz w:val="32"/>
          <w:szCs w:val="32"/>
        </w:rPr>
        <w:t>。像三大评估</w:t>
      </w:r>
      <w:r w:rsidR="003B4043" w:rsidRPr="00EE14AD">
        <w:rPr>
          <w:rFonts w:ascii="仿宋_GB2312" w:eastAsia="仿宋_GB2312" w:hAnsiTheme="minorEastAsia" w:hint="eastAsia"/>
          <w:sz w:val="32"/>
          <w:szCs w:val="32"/>
        </w:rPr>
        <w:t>基本</w:t>
      </w:r>
      <w:r w:rsidR="00F02E5E" w:rsidRPr="00EE14AD">
        <w:rPr>
          <w:rFonts w:ascii="仿宋_GB2312" w:eastAsia="仿宋_GB2312" w:hAnsiTheme="minorEastAsia" w:hint="eastAsia"/>
          <w:sz w:val="32"/>
          <w:szCs w:val="32"/>
        </w:rPr>
        <w:t>方法、价值类型和评估假设等</w:t>
      </w:r>
      <w:r w:rsidR="003B4043" w:rsidRPr="00EE14AD">
        <w:rPr>
          <w:rFonts w:ascii="仿宋_GB2312" w:eastAsia="仿宋_GB2312" w:hAnsiTheme="minorEastAsia" w:hint="eastAsia"/>
          <w:sz w:val="32"/>
          <w:szCs w:val="32"/>
        </w:rPr>
        <w:t>定义或说明</w:t>
      </w:r>
      <w:r w:rsidR="00F02E5E" w:rsidRPr="00EE14AD">
        <w:rPr>
          <w:rFonts w:ascii="仿宋_GB2312" w:eastAsia="仿宋_GB2312" w:hAnsiTheme="minorEastAsia" w:hint="eastAsia"/>
          <w:sz w:val="32"/>
          <w:szCs w:val="32"/>
        </w:rPr>
        <w:t>。</w:t>
      </w:r>
      <w:r w:rsidR="00F02E5E" w:rsidRPr="00EE14AD">
        <w:rPr>
          <w:rFonts w:ascii="仿宋_GB2312" w:eastAsia="仿宋_GB2312" w:hAnsiTheme="minorEastAsia"/>
          <w:sz w:val="32"/>
          <w:szCs w:val="32"/>
        </w:rPr>
        <w:t xml:space="preserve"> </w:t>
      </w:r>
    </w:p>
    <w:p w14:paraId="1E138B8A" w14:textId="77777777" w:rsidR="000D4315" w:rsidRPr="00EE14AD" w:rsidRDefault="00CD78F6" w:rsidP="0090774A">
      <w:pPr>
        <w:spacing w:line="360" w:lineRule="auto"/>
        <w:ind w:firstLineChars="200" w:firstLine="607"/>
        <w:jc w:val="left"/>
        <w:rPr>
          <w:rFonts w:ascii="仿宋_GB2312" w:eastAsia="仿宋_GB2312" w:hAnsiTheme="minorEastAsia"/>
          <w:sz w:val="32"/>
          <w:szCs w:val="32"/>
        </w:rPr>
      </w:pPr>
      <w:r w:rsidRPr="00EE14AD">
        <w:rPr>
          <w:rFonts w:ascii="仿宋_GB2312" w:eastAsia="仿宋_GB2312" w:hAnsiTheme="minorEastAsia" w:hint="eastAsia"/>
          <w:sz w:val="32"/>
          <w:szCs w:val="32"/>
        </w:rPr>
        <w:t>3.</w:t>
      </w:r>
      <w:r w:rsidR="00652784" w:rsidRPr="00EE14AD">
        <w:rPr>
          <w:rFonts w:ascii="仿宋_GB2312" w:eastAsia="仿宋_GB2312" w:hAnsiTheme="minorEastAsia" w:hint="eastAsia"/>
          <w:sz w:val="32"/>
          <w:szCs w:val="32"/>
        </w:rPr>
        <w:t>评估</w:t>
      </w:r>
      <w:r w:rsidRPr="00EE14AD">
        <w:rPr>
          <w:rFonts w:ascii="仿宋_GB2312" w:eastAsia="仿宋_GB2312" w:hAnsiTheme="minorEastAsia" w:hint="eastAsia"/>
          <w:sz w:val="32"/>
          <w:szCs w:val="32"/>
        </w:rPr>
        <w:t>准则</w:t>
      </w:r>
      <w:r w:rsidR="00652784" w:rsidRPr="00EE14AD">
        <w:rPr>
          <w:rFonts w:ascii="仿宋_GB2312" w:eastAsia="仿宋_GB2312" w:hAnsiTheme="minorEastAsia" w:hint="eastAsia"/>
          <w:sz w:val="32"/>
          <w:szCs w:val="32"/>
        </w:rPr>
        <w:t>中使用的</w:t>
      </w:r>
      <w:r w:rsidR="00DA56E9" w:rsidRPr="00EE14AD">
        <w:rPr>
          <w:rFonts w:ascii="仿宋_GB2312" w:eastAsia="仿宋_GB2312" w:hAnsiTheme="minorEastAsia" w:hint="eastAsia"/>
          <w:sz w:val="32"/>
          <w:szCs w:val="32"/>
        </w:rPr>
        <w:t>非</w:t>
      </w:r>
      <w:r w:rsidR="00652784" w:rsidRPr="00EE14AD">
        <w:rPr>
          <w:rFonts w:ascii="仿宋_GB2312" w:eastAsia="仿宋_GB2312" w:hAnsiTheme="minorEastAsia" w:hint="eastAsia"/>
          <w:sz w:val="32"/>
          <w:szCs w:val="32"/>
        </w:rPr>
        <w:t>评估</w:t>
      </w:r>
      <w:r w:rsidR="00DA56E9" w:rsidRPr="00EE14AD">
        <w:rPr>
          <w:rFonts w:ascii="仿宋_GB2312" w:eastAsia="仿宋_GB2312" w:hAnsiTheme="minorEastAsia" w:hint="eastAsia"/>
          <w:sz w:val="32"/>
          <w:szCs w:val="32"/>
        </w:rPr>
        <w:t>行业或评估领域独有的</w:t>
      </w:r>
      <w:r w:rsidRPr="00EE14AD">
        <w:rPr>
          <w:rFonts w:ascii="仿宋_GB2312" w:eastAsia="仿宋_GB2312" w:hAnsiTheme="minorEastAsia" w:hint="eastAsia"/>
          <w:sz w:val="32"/>
          <w:szCs w:val="32"/>
        </w:rPr>
        <w:t>术语</w:t>
      </w:r>
      <w:r w:rsidR="00DA56E9" w:rsidRPr="00EE14AD">
        <w:rPr>
          <w:rFonts w:ascii="仿宋_GB2312" w:eastAsia="仿宋_GB2312" w:hAnsiTheme="minorEastAsia" w:hint="eastAsia"/>
          <w:sz w:val="32"/>
          <w:szCs w:val="32"/>
        </w:rPr>
        <w:t>有其自身有</w:t>
      </w:r>
      <w:r w:rsidRPr="00EE14AD">
        <w:rPr>
          <w:rFonts w:ascii="仿宋_GB2312" w:eastAsia="仿宋_GB2312" w:hAnsiTheme="minorEastAsia" w:hint="eastAsia"/>
          <w:sz w:val="32"/>
          <w:szCs w:val="32"/>
        </w:rPr>
        <w:t>一般性解释</w:t>
      </w:r>
      <w:r w:rsidR="00DA56E9" w:rsidRPr="00EE14AD">
        <w:rPr>
          <w:rFonts w:ascii="仿宋_GB2312" w:eastAsia="仿宋_GB2312" w:hAnsiTheme="minorEastAsia" w:hint="eastAsia"/>
          <w:sz w:val="32"/>
          <w:szCs w:val="32"/>
        </w:rPr>
        <w:t>。但这种一般性解释过于抽象笼统并不能完全表达其在资产评估准则中应有</w:t>
      </w:r>
      <w:r w:rsidRPr="00EE14AD">
        <w:rPr>
          <w:rFonts w:ascii="仿宋_GB2312" w:eastAsia="仿宋_GB2312" w:hAnsiTheme="minorEastAsia" w:hint="eastAsia"/>
          <w:sz w:val="32"/>
          <w:szCs w:val="32"/>
        </w:rPr>
        <w:t>的</w:t>
      </w:r>
      <w:r w:rsidR="000174B4" w:rsidRPr="00EE14AD">
        <w:rPr>
          <w:rFonts w:ascii="仿宋_GB2312" w:eastAsia="仿宋_GB2312" w:hAnsiTheme="minorEastAsia" w:hint="eastAsia"/>
          <w:sz w:val="32"/>
          <w:szCs w:val="32"/>
        </w:rPr>
        <w:t>意思和</w:t>
      </w:r>
      <w:r w:rsidR="00DA56E9" w:rsidRPr="00EE14AD">
        <w:rPr>
          <w:rFonts w:ascii="仿宋_GB2312" w:eastAsia="仿宋_GB2312" w:hAnsiTheme="minorEastAsia" w:hint="eastAsia"/>
          <w:sz w:val="32"/>
          <w:szCs w:val="32"/>
        </w:rPr>
        <w:t>作用，而需要在其一般性解释的</w:t>
      </w:r>
      <w:r w:rsidR="00F02E5E" w:rsidRPr="00EE14AD">
        <w:rPr>
          <w:rFonts w:ascii="仿宋_GB2312" w:eastAsia="仿宋_GB2312" w:hAnsiTheme="minorEastAsia" w:hint="eastAsia"/>
          <w:sz w:val="32"/>
          <w:szCs w:val="32"/>
        </w:rPr>
        <w:t>基础上做出基于资产评估行业或专业视角的说明</w:t>
      </w:r>
      <w:r w:rsidR="00DA56E9" w:rsidRPr="00EE14AD">
        <w:rPr>
          <w:rFonts w:ascii="仿宋_GB2312" w:eastAsia="仿宋_GB2312" w:hAnsiTheme="minorEastAsia" w:hint="eastAsia"/>
          <w:sz w:val="32"/>
          <w:szCs w:val="32"/>
        </w:rPr>
        <w:t>。这种解释或说明</w:t>
      </w:r>
      <w:r w:rsidR="000174B4" w:rsidRPr="00EE14AD">
        <w:rPr>
          <w:rFonts w:ascii="仿宋_GB2312" w:eastAsia="仿宋_GB2312" w:hAnsiTheme="minorEastAsia" w:hint="eastAsia"/>
          <w:sz w:val="32"/>
          <w:szCs w:val="32"/>
        </w:rPr>
        <w:t>的拿捏</w:t>
      </w:r>
      <w:r w:rsidRPr="00EE14AD">
        <w:rPr>
          <w:rFonts w:ascii="仿宋_GB2312" w:eastAsia="仿宋_GB2312" w:hAnsiTheme="minorEastAsia" w:hint="eastAsia"/>
          <w:sz w:val="32"/>
          <w:szCs w:val="32"/>
        </w:rPr>
        <w:t>比较困难</w:t>
      </w:r>
      <w:r w:rsidR="00DA56E9" w:rsidRPr="00EE14AD">
        <w:rPr>
          <w:rFonts w:ascii="仿宋_GB2312" w:eastAsia="仿宋_GB2312" w:hAnsiTheme="minorEastAsia" w:hint="eastAsia"/>
          <w:sz w:val="32"/>
          <w:szCs w:val="32"/>
        </w:rPr>
        <w:t>，</w:t>
      </w:r>
      <w:r w:rsidR="00F02E5E" w:rsidRPr="00EE14AD">
        <w:rPr>
          <w:rFonts w:ascii="仿宋_GB2312" w:eastAsia="仿宋_GB2312" w:hAnsiTheme="minorEastAsia" w:hint="eastAsia"/>
          <w:sz w:val="32"/>
          <w:szCs w:val="32"/>
        </w:rPr>
        <w:t>像独立、客观、公正、勤勉尽责等</w:t>
      </w:r>
      <w:r w:rsidR="000174B4" w:rsidRPr="00EE14AD">
        <w:rPr>
          <w:rFonts w:ascii="仿宋_GB2312" w:eastAsia="仿宋_GB2312" w:hAnsiTheme="minorEastAsia" w:hint="eastAsia"/>
          <w:sz w:val="32"/>
          <w:szCs w:val="32"/>
        </w:rPr>
        <w:t>。上述</w:t>
      </w:r>
      <w:r w:rsidR="00F02E5E" w:rsidRPr="00EE14AD">
        <w:rPr>
          <w:rFonts w:ascii="仿宋_GB2312" w:eastAsia="仿宋_GB2312" w:hAnsiTheme="minorEastAsia" w:hint="eastAsia"/>
          <w:sz w:val="32"/>
          <w:szCs w:val="32"/>
        </w:rPr>
        <w:t>术语本身定义可能较为简单，如果是基于资产评估专业视角的说明或</w:t>
      </w:r>
      <w:r w:rsidR="000174B4" w:rsidRPr="00EE14AD">
        <w:rPr>
          <w:rFonts w:ascii="仿宋_GB2312" w:eastAsia="仿宋_GB2312" w:hAnsiTheme="minorEastAsia" w:hint="eastAsia"/>
          <w:sz w:val="32"/>
          <w:szCs w:val="32"/>
        </w:rPr>
        <w:t>定义就比较困难且不容易把握。</w:t>
      </w:r>
      <w:r w:rsidR="00DC3FA6">
        <w:rPr>
          <w:rFonts w:ascii="仿宋_GB2312" w:eastAsia="仿宋_GB2312" w:hAnsiTheme="minorEastAsia" w:hint="eastAsia"/>
          <w:sz w:val="32"/>
          <w:szCs w:val="32"/>
        </w:rPr>
        <w:t>项目</w:t>
      </w:r>
      <w:r w:rsidR="00DC3FA6" w:rsidRPr="00EE14AD">
        <w:rPr>
          <w:rFonts w:ascii="仿宋_GB2312" w:eastAsia="仿宋_GB2312" w:hAnsiTheme="minorEastAsia" w:hint="eastAsia"/>
          <w:sz w:val="32"/>
          <w:szCs w:val="32"/>
        </w:rPr>
        <w:t>组</w:t>
      </w:r>
      <w:r w:rsidR="000174B4" w:rsidRPr="00EE14AD">
        <w:rPr>
          <w:rFonts w:ascii="仿宋_GB2312" w:eastAsia="仿宋_GB2312" w:hAnsiTheme="minorEastAsia" w:hint="eastAsia"/>
          <w:sz w:val="32"/>
          <w:szCs w:val="32"/>
        </w:rPr>
        <w:t>通过对定义及</w:t>
      </w:r>
      <w:r w:rsidR="00DA56E9" w:rsidRPr="00EE14AD">
        <w:rPr>
          <w:rFonts w:ascii="仿宋_GB2312" w:eastAsia="仿宋_GB2312" w:hAnsiTheme="minorEastAsia" w:hint="eastAsia"/>
          <w:sz w:val="32"/>
          <w:szCs w:val="32"/>
        </w:rPr>
        <w:t>释义做</w:t>
      </w:r>
      <w:r w:rsidR="000174B4" w:rsidRPr="00EE14AD">
        <w:rPr>
          <w:rFonts w:ascii="仿宋_GB2312" w:eastAsia="仿宋_GB2312" w:hAnsiTheme="minorEastAsia" w:hint="eastAsia"/>
          <w:sz w:val="32"/>
          <w:szCs w:val="32"/>
        </w:rPr>
        <w:t>了</w:t>
      </w:r>
      <w:r w:rsidR="00DA56E9" w:rsidRPr="00EE14AD">
        <w:rPr>
          <w:rFonts w:ascii="仿宋_GB2312" w:eastAsia="仿宋_GB2312" w:hAnsiTheme="minorEastAsia" w:hint="eastAsia"/>
          <w:sz w:val="32"/>
          <w:szCs w:val="32"/>
        </w:rPr>
        <w:t>进一步的阐述，或者根据对定义理解的需要，适当拓宽或增加定义内容。</w:t>
      </w:r>
      <w:r w:rsidR="00A6139A" w:rsidRPr="00EE14AD">
        <w:rPr>
          <w:rFonts w:ascii="仿宋_GB2312" w:eastAsia="仿宋_GB2312" w:hAnsiTheme="minorEastAsia" w:hint="eastAsia"/>
          <w:sz w:val="32"/>
          <w:szCs w:val="32"/>
        </w:rPr>
        <w:t>像</w:t>
      </w:r>
      <w:r w:rsidR="00F02E5E" w:rsidRPr="00EE14AD">
        <w:rPr>
          <w:rFonts w:ascii="仿宋_GB2312" w:eastAsia="仿宋_GB2312" w:hAnsiTheme="minorEastAsia" w:hint="eastAsia"/>
          <w:sz w:val="32"/>
          <w:szCs w:val="32"/>
        </w:rPr>
        <w:t>独立</w:t>
      </w:r>
      <w:r w:rsidR="00DA56E9" w:rsidRPr="00EE14AD">
        <w:rPr>
          <w:rFonts w:ascii="仿宋_GB2312" w:eastAsia="仿宋_GB2312" w:hAnsiTheme="minorEastAsia" w:hint="eastAsia"/>
          <w:sz w:val="32"/>
          <w:szCs w:val="32"/>
        </w:rPr>
        <w:t>、</w:t>
      </w:r>
      <w:r w:rsidR="00F02E5E" w:rsidRPr="00EE14AD">
        <w:rPr>
          <w:rFonts w:ascii="仿宋_GB2312" w:eastAsia="仿宋_GB2312" w:hAnsiTheme="minorEastAsia" w:hint="eastAsia"/>
          <w:sz w:val="32"/>
          <w:szCs w:val="32"/>
        </w:rPr>
        <w:t>客观</w:t>
      </w:r>
      <w:r w:rsidR="00DA56E9" w:rsidRPr="00EE14AD">
        <w:rPr>
          <w:rFonts w:ascii="仿宋_GB2312" w:eastAsia="仿宋_GB2312" w:hAnsiTheme="minorEastAsia" w:hint="eastAsia"/>
          <w:sz w:val="32"/>
          <w:szCs w:val="32"/>
        </w:rPr>
        <w:t>、</w:t>
      </w:r>
      <w:r w:rsidR="00F02E5E" w:rsidRPr="00EE14AD">
        <w:rPr>
          <w:rFonts w:ascii="仿宋_GB2312" w:eastAsia="仿宋_GB2312" w:hAnsiTheme="minorEastAsia" w:hint="eastAsia"/>
          <w:sz w:val="32"/>
          <w:szCs w:val="32"/>
        </w:rPr>
        <w:t>公正</w:t>
      </w:r>
      <w:r w:rsidR="00A6139A" w:rsidRPr="00EE14AD">
        <w:rPr>
          <w:rFonts w:ascii="仿宋_GB2312" w:eastAsia="仿宋_GB2312" w:hAnsiTheme="minorEastAsia" w:hint="eastAsia"/>
          <w:sz w:val="32"/>
          <w:szCs w:val="32"/>
        </w:rPr>
        <w:t>等这些准则术语，当基于资产评估视角做</w:t>
      </w:r>
      <w:r w:rsidR="00DA56E9" w:rsidRPr="00EE14AD">
        <w:rPr>
          <w:rFonts w:ascii="仿宋_GB2312" w:eastAsia="仿宋_GB2312" w:hAnsiTheme="minorEastAsia" w:hint="eastAsia"/>
          <w:sz w:val="32"/>
          <w:szCs w:val="32"/>
        </w:rPr>
        <w:t>进一步引申</w:t>
      </w:r>
      <w:r w:rsidR="00A6139A" w:rsidRPr="00EE14AD">
        <w:rPr>
          <w:rFonts w:ascii="仿宋_GB2312" w:eastAsia="仿宋_GB2312" w:hAnsiTheme="minorEastAsia" w:hint="eastAsia"/>
          <w:sz w:val="32"/>
          <w:szCs w:val="32"/>
        </w:rPr>
        <w:t>解释后的概念或释义，就属性而言，是资产评估中的执业原则，还是资产评估活动的特性之一？因为这会关系到</w:t>
      </w:r>
      <w:r w:rsidR="00857FCE" w:rsidRPr="00EE14AD">
        <w:rPr>
          <w:rFonts w:ascii="仿宋_GB2312" w:eastAsia="仿宋_GB2312" w:hAnsiTheme="minorEastAsia" w:hint="eastAsia"/>
          <w:sz w:val="32"/>
          <w:szCs w:val="32"/>
        </w:rPr>
        <w:t>独立、客观、公正</w:t>
      </w:r>
      <w:r w:rsidR="001F3967" w:rsidRPr="00EE14AD">
        <w:rPr>
          <w:rFonts w:ascii="仿宋_GB2312" w:eastAsia="仿宋_GB2312" w:hAnsiTheme="minorEastAsia" w:hint="eastAsia"/>
          <w:sz w:val="32"/>
          <w:szCs w:val="32"/>
        </w:rPr>
        <w:t>是否适用于投资价值类型评估业务等</w:t>
      </w:r>
      <w:r w:rsidR="00F02E5E" w:rsidRPr="00EE14AD">
        <w:rPr>
          <w:rFonts w:ascii="仿宋_GB2312" w:eastAsia="仿宋_GB2312" w:hAnsiTheme="minorEastAsia" w:hint="eastAsia"/>
          <w:sz w:val="32"/>
          <w:szCs w:val="32"/>
        </w:rPr>
        <w:t>。</w:t>
      </w:r>
      <w:r w:rsidR="00F02E5E" w:rsidRPr="00EE14AD">
        <w:rPr>
          <w:rFonts w:ascii="仿宋_GB2312" w:eastAsia="仿宋_GB2312" w:hAnsiTheme="minorEastAsia"/>
          <w:sz w:val="32"/>
          <w:szCs w:val="32"/>
        </w:rPr>
        <w:t xml:space="preserve"> </w:t>
      </w:r>
    </w:p>
    <w:p w14:paraId="6EDCE4BA" w14:textId="77777777" w:rsidR="00CD78F6" w:rsidRPr="00EE14AD" w:rsidRDefault="0018774D" w:rsidP="0090774A">
      <w:pPr>
        <w:spacing w:line="360" w:lineRule="auto"/>
        <w:ind w:firstLineChars="200" w:firstLine="607"/>
        <w:jc w:val="left"/>
        <w:rPr>
          <w:rFonts w:ascii="仿宋_GB2312" w:eastAsia="仿宋_GB2312" w:hAnsiTheme="minorEastAsia"/>
          <w:sz w:val="32"/>
          <w:szCs w:val="32"/>
        </w:rPr>
      </w:pPr>
      <w:r w:rsidRPr="00EE14AD">
        <w:rPr>
          <w:rFonts w:ascii="仿宋_GB2312" w:eastAsia="仿宋_GB2312" w:hAnsiTheme="minorEastAsia" w:hint="eastAsia"/>
          <w:sz w:val="32"/>
          <w:szCs w:val="32"/>
        </w:rPr>
        <w:lastRenderedPageBreak/>
        <w:t>4.</w:t>
      </w:r>
      <w:r w:rsidR="00F02E5E" w:rsidRPr="00EE14AD">
        <w:rPr>
          <w:rFonts w:ascii="仿宋_GB2312" w:eastAsia="仿宋_GB2312" w:hAnsiTheme="minorEastAsia" w:hint="eastAsia"/>
          <w:sz w:val="32"/>
          <w:szCs w:val="32"/>
        </w:rPr>
        <w:t>由于</w:t>
      </w:r>
      <w:r w:rsidR="00857FCE" w:rsidRPr="00EE14AD">
        <w:rPr>
          <w:rFonts w:ascii="仿宋_GB2312" w:eastAsia="仿宋_GB2312" w:hAnsiTheme="minorEastAsia" w:hint="eastAsia"/>
          <w:sz w:val="32"/>
          <w:szCs w:val="32"/>
        </w:rPr>
        <w:t>《资产评估法》的颁布实施，</w:t>
      </w:r>
      <w:r w:rsidR="00FF6644">
        <w:rPr>
          <w:rFonts w:ascii="仿宋_GB2312" w:eastAsia="仿宋_GB2312" w:hAnsiTheme="minorEastAsia" w:hint="eastAsia"/>
          <w:sz w:val="32"/>
          <w:szCs w:val="32"/>
        </w:rPr>
        <w:t>资产</w:t>
      </w:r>
      <w:r w:rsidR="00857FCE" w:rsidRPr="00EE14AD">
        <w:rPr>
          <w:rFonts w:ascii="仿宋_GB2312" w:eastAsia="仿宋_GB2312" w:hAnsiTheme="minorEastAsia" w:hint="eastAsia"/>
          <w:sz w:val="32"/>
          <w:szCs w:val="32"/>
        </w:rPr>
        <w:t>评估准则中有一些术语与《资产评估法》中</w:t>
      </w:r>
      <w:r w:rsidR="00F02E5E" w:rsidRPr="00EE14AD">
        <w:rPr>
          <w:rFonts w:ascii="仿宋_GB2312" w:eastAsia="仿宋_GB2312" w:hAnsiTheme="minorEastAsia" w:hint="eastAsia"/>
          <w:sz w:val="32"/>
          <w:szCs w:val="32"/>
        </w:rPr>
        <w:t>的</w:t>
      </w:r>
      <w:r w:rsidR="00857FCE" w:rsidRPr="00EE14AD">
        <w:rPr>
          <w:rFonts w:ascii="仿宋_GB2312" w:eastAsia="仿宋_GB2312" w:hAnsiTheme="minorEastAsia" w:hint="eastAsia"/>
          <w:sz w:val="32"/>
          <w:szCs w:val="32"/>
        </w:rPr>
        <w:t>一些专业术语重合。</w:t>
      </w:r>
      <w:r w:rsidR="00A54D1D" w:rsidRPr="00EE14AD">
        <w:rPr>
          <w:rFonts w:ascii="仿宋_GB2312" w:eastAsia="仿宋_GB2312" w:hAnsiTheme="minorEastAsia" w:hint="eastAsia"/>
          <w:sz w:val="32"/>
          <w:szCs w:val="32"/>
        </w:rPr>
        <w:t>在这种情况下，</w:t>
      </w:r>
      <w:r w:rsidR="00FF6644">
        <w:rPr>
          <w:rFonts w:ascii="仿宋_GB2312" w:eastAsia="仿宋_GB2312" w:hAnsiTheme="minorEastAsia" w:hint="eastAsia"/>
          <w:sz w:val="32"/>
          <w:szCs w:val="32"/>
        </w:rPr>
        <w:t>资产</w:t>
      </w:r>
      <w:r w:rsidR="00A6139A" w:rsidRPr="00EE14AD">
        <w:rPr>
          <w:rFonts w:ascii="仿宋_GB2312" w:eastAsia="仿宋_GB2312" w:hAnsiTheme="minorEastAsia" w:hint="eastAsia"/>
          <w:sz w:val="32"/>
          <w:szCs w:val="32"/>
        </w:rPr>
        <w:t>评估准则术语是以</w:t>
      </w:r>
      <w:r w:rsidR="00857FCE" w:rsidRPr="00EE14AD">
        <w:rPr>
          <w:rFonts w:ascii="仿宋_GB2312" w:eastAsia="仿宋_GB2312" w:hAnsiTheme="minorEastAsia" w:hint="eastAsia"/>
          <w:sz w:val="32"/>
          <w:szCs w:val="32"/>
        </w:rPr>
        <w:t>《资产评估法》中的定义或解释</w:t>
      </w:r>
      <w:r w:rsidR="0041218C" w:rsidRPr="00EE14AD">
        <w:rPr>
          <w:rFonts w:ascii="仿宋_GB2312" w:eastAsia="仿宋_GB2312" w:hAnsiTheme="minorEastAsia" w:hint="eastAsia"/>
          <w:sz w:val="32"/>
          <w:szCs w:val="32"/>
        </w:rPr>
        <w:t>为准，还是在保持与《资产评估法》定义内涵的基础上加以补充和丰富？</w:t>
      </w:r>
      <w:r w:rsidR="00F02E5E" w:rsidRPr="00EE14AD">
        <w:rPr>
          <w:rFonts w:ascii="仿宋_GB2312" w:eastAsia="仿宋_GB2312" w:hAnsiTheme="minorEastAsia" w:hint="eastAsia"/>
          <w:sz w:val="32"/>
          <w:szCs w:val="32"/>
        </w:rPr>
        <w:t>例如，“资产评估”</w:t>
      </w:r>
      <w:r w:rsidRPr="00EE14AD">
        <w:rPr>
          <w:rFonts w:ascii="仿宋_GB2312" w:eastAsia="仿宋_GB2312" w:hAnsiTheme="minorEastAsia" w:hint="eastAsia"/>
          <w:sz w:val="32"/>
          <w:szCs w:val="32"/>
        </w:rPr>
        <w:t>。</w:t>
      </w:r>
      <w:r w:rsidR="00A54D1D" w:rsidRPr="00EE14AD">
        <w:rPr>
          <w:rFonts w:ascii="仿宋_GB2312" w:eastAsia="仿宋_GB2312" w:hAnsiTheme="minorEastAsia" w:hint="eastAsia"/>
          <w:sz w:val="32"/>
          <w:szCs w:val="32"/>
        </w:rPr>
        <w:t>由于《资产评估法》</w:t>
      </w:r>
      <w:r w:rsidRPr="00EE14AD">
        <w:rPr>
          <w:rFonts w:ascii="仿宋_GB2312" w:eastAsia="仿宋_GB2312" w:hAnsiTheme="minorEastAsia" w:hint="eastAsia"/>
          <w:sz w:val="32"/>
          <w:szCs w:val="32"/>
        </w:rPr>
        <w:t>中的</w:t>
      </w:r>
      <w:r w:rsidR="00A54D1D" w:rsidRPr="00EE14AD">
        <w:rPr>
          <w:rFonts w:ascii="仿宋_GB2312" w:eastAsia="仿宋_GB2312" w:hAnsiTheme="minorEastAsia" w:hint="eastAsia"/>
          <w:sz w:val="32"/>
          <w:szCs w:val="32"/>
        </w:rPr>
        <w:t>“资产评估”</w:t>
      </w:r>
      <w:r w:rsidRPr="00EE14AD">
        <w:rPr>
          <w:rFonts w:ascii="仿宋_GB2312" w:eastAsia="仿宋_GB2312" w:hAnsiTheme="minorEastAsia" w:hint="eastAsia"/>
          <w:sz w:val="32"/>
          <w:szCs w:val="32"/>
        </w:rPr>
        <w:t>定义</w:t>
      </w:r>
      <w:r w:rsidR="00A54D1D" w:rsidRPr="00EE14AD">
        <w:rPr>
          <w:rFonts w:ascii="仿宋_GB2312" w:eastAsia="仿宋_GB2312" w:hAnsiTheme="minorEastAsia" w:hint="eastAsia"/>
          <w:sz w:val="32"/>
          <w:szCs w:val="32"/>
        </w:rPr>
        <w:t>，强调或侧重的是《资产评估法》</w:t>
      </w:r>
      <w:r w:rsidR="008E36CF" w:rsidRPr="00EE14AD">
        <w:rPr>
          <w:rFonts w:ascii="仿宋_GB2312" w:eastAsia="仿宋_GB2312" w:hAnsiTheme="minorEastAsia" w:hint="eastAsia"/>
          <w:sz w:val="32"/>
          <w:szCs w:val="32"/>
        </w:rPr>
        <w:t>的</w:t>
      </w:r>
      <w:r w:rsidR="00A54D1D" w:rsidRPr="00EE14AD">
        <w:rPr>
          <w:rFonts w:ascii="仿宋_GB2312" w:eastAsia="仿宋_GB2312" w:hAnsiTheme="minorEastAsia" w:hint="eastAsia"/>
          <w:sz w:val="32"/>
          <w:szCs w:val="32"/>
        </w:rPr>
        <w:t>法律效力范围</w:t>
      </w:r>
      <w:r w:rsidR="00F02E5E" w:rsidRPr="00EE14AD">
        <w:rPr>
          <w:rFonts w:ascii="仿宋_GB2312" w:eastAsia="仿宋_GB2312" w:hAnsiTheme="minorEastAsia" w:hint="eastAsia"/>
          <w:sz w:val="32"/>
          <w:szCs w:val="32"/>
        </w:rPr>
        <w:t>。</w:t>
      </w:r>
      <w:r w:rsidR="00FF6644">
        <w:rPr>
          <w:rFonts w:ascii="仿宋_GB2312" w:eastAsia="仿宋_GB2312" w:hAnsiTheme="minorEastAsia" w:hint="eastAsia"/>
          <w:sz w:val="32"/>
          <w:szCs w:val="32"/>
        </w:rPr>
        <w:t>资产</w:t>
      </w:r>
      <w:r w:rsidR="00A6139A" w:rsidRPr="00EE14AD">
        <w:rPr>
          <w:rFonts w:ascii="仿宋_GB2312" w:eastAsia="仿宋_GB2312" w:hAnsiTheme="minorEastAsia" w:hint="eastAsia"/>
          <w:sz w:val="32"/>
          <w:szCs w:val="32"/>
        </w:rPr>
        <w:t>评估准则术语</w:t>
      </w:r>
      <w:r w:rsidR="00330672" w:rsidRPr="00EE14AD">
        <w:rPr>
          <w:rFonts w:ascii="仿宋_GB2312" w:eastAsia="仿宋_GB2312" w:hAnsiTheme="minorEastAsia" w:hint="eastAsia"/>
          <w:sz w:val="32"/>
          <w:szCs w:val="32"/>
        </w:rPr>
        <w:t>中的“资产评估”是否还应该包含资</w:t>
      </w:r>
      <w:r w:rsidR="00A6139A" w:rsidRPr="00EE14AD">
        <w:rPr>
          <w:rFonts w:ascii="仿宋_GB2312" w:eastAsia="仿宋_GB2312" w:hAnsiTheme="minorEastAsia" w:hint="eastAsia"/>
          <w:sz w:val="32"/>
          <w:szCs w:val="32"/>
        </w:rPr>
        <w:t>产评估行为过程的要素的内容？</w:t>
      </w:r>
    </w:p>
    <w:p w14:paraId="2B3FAB3B" w14:textId="7B3FAF2C" w:rsidR="007118DF" w:rsidRPr="00EE14AD" w:rsidRDefault="00BE413A" w:rsidP="0090774A">
      <w:pPr>
        <w:spacing w:line="360" w:lineRule="auto"/>
        <w:ind w:firstLineChars="200" w:firstLine="607"/>
        <w:jc w:val="left"/>
        <w:rPr>
          <w:rFonts w:ascii="仿宋_GB2312" w:eastAsia="仿宋_GB2312" w:hAnsiTheme="minorEastAsia"/>
          <w:sz w:val="32"/>
          <w:szCs w:val="32"/>
        </w:rPr>
      </w:pPr>
      <w:r w:rsidRPr="00EE14AD">
        <w:rPr>
          <w:rFonts w:ascii="仿宋_GB2312" w:eastAsia="仿宋_GB2312" w:hAnsiTheme="minorEastAsia" w:hint="eastAsia"/>
          <w:sz w:val="32"/>
          <w:szCs w:val="32"/>
        </w:rPr>
        <w:t>希望</w:t>
      </w:r>
      <w:r w:rsidR="004D67A9">
        <w:rPr>
          <w:rFonts w:ascii="仿宋_GB2312" w:eastAsia="仿宋_GB2312" w:hAnsiTheme="minorEastAsia" w:hint="eastAsia"/>
          <w:sz w:val="32"/>
          <w:szCs w:val="32"/>
        </w:rPr>
        <w:t>征求意见稿</w:t>
      </w:r>
      <w:r w:rsidR="004D67A9">
        <w:rPr>
          <w:rFonts w:ascii="仿宋_GB2312" w:eastAsia="仿宋_GB2312" w:hAnsiTheme="minorEastAsia"/>
          <w:sz w:val="32"/>
          <w:szCs w:val="32"/>
        </w:rPr>
        <w:t>能够</w:t>
      </w:r>
      <w:r w:rsidRPr="00EE14AD">
        <w:rPr>
          <w:rFonts w:ascii="仿宋_GB2312" w:eastAsia="仿宋_GB2312" w:hAnsiTheme="minorEastAsia" w:hint="eastAsia"/>
          <w:sz w:val="32"/>
          <w:szCs w:val="32"/>
        </w:rPr>
        <w:t>在更大的范围内</w:t>
      </w:r>
      <w:r w:rsidR="00426FF7" w:rsidRPr="00EE14AD">
        <w:rPr>
          <w:rFonts w:ascii="仿宋_GB2312" w:eastAsia="仿宋_GB2312" w:hAnsiTheme="minorEastAsia" w:hint="eastAsia"/>
          <w:sz w:val="32"/>
          <w:szCs w:val="32"/>
        </w:rPr>
        <w:t>求</w:t>
      </w:r>
      <w:r w:rsidRPr="00EE14AD">
        <w:rPr>
          <w:rFonts w:ascii="仿宋_GB2312" w:eastAsia="仿宋_GB2312" w:hAnsiTheme="minorEastAsia" w:hint="eastAsia"/>
          <w:sz w:val="32"/>
          <w:szCs w:val="32"/>
        </w:rPr>
        <w:t>得</w:t>
      </w:r>
      <w:r w:rsidR="00426FF7" w:rsidRPr="00EE14AD">
        <w:rPr>
          <w:rFonts w:ascii="仿宋_GB2312" w:eastAsia="仿宋_GB2312" w:hAnsiTheme="minorEastAsia" w:hint="eastAsia"/>
          <w:sz w:val="32"/>
          <w:szCs w:val="32"/>
        </w:rPr>
        <w:t>意见以</w:t>
      </w:r>
      <w:r w:rsidRPr="00EE14AD">
        <w:rPr>
          <w:rFonts w:ascii="仿宋_GB2312" w:eastAsia="仿宋_GB2312" w:hAnsiTheme="minorEastAsia" w:hint="eastAsia"/>
          <w:sz w:val="32"/>
          <w:szCs w:val="32"/>
        </w:rPr>
        <w:t>便进一步地完善</w:t>
      </w:r>
      <w:r w:rsidR="00FF6644">
        <w:rPr>
          <w:rFonts w:ascii="仿宋_GB2312" w:eastAsia="仿宋_GB2312" w:hAnsiTheme="minorEastAsia" w:hint="eastAsia"/>
          <w:sz w:val="32"/>
          <w:szCs w:val="32"/>
        </w:rPr>
        <w:t>资产</w:t>
      </w:r>
      <w:r w:rsidRPr="00EE14AD">
        <w:rPr>
          <w:rFonts w:ascii="仿宋_GB2312" w:eastAsia="仿宋_GB2312" w:hAnsiTheme="minorEastAsia" w:hint="eastAsia"/>
          <w:sz w:val="32"/>
          <w:szCs w:val="32"/>
        </w:rPr>
        <w:t>评估准则术语</w:t>
      </w:r>
      <w:r w:rsidR="00426FF7" w:rsidRPr="00EE14AD">
        <w:rPr>
          <w:rFonts w:ascii="仿宋_GB2312" w:eastAsia="仿宋_GB2312" w:hAnsiTheme="minorEastAsia" w:hint="eastAsia"/>
          <w:sz w:val="32"/>
          <w:szCs w:val="32"/>
        </w:rPr>
        <w:t>，</w:t>
      </w:r>
      <w:r w:rsidR="007C54FF" w:rsidRPr="00EE14AD">
        <w:rPr>
          <w:rFonts w:ascii="仿宋_GB2312" w:eastAsia="仿宋_GB2312" w:hAnsiTheme="minorEastAsia" w:hint="eastAsia"/>
          <w:sz w:val="32"/>
          <w:szCs w:val="32"/>
        </w:rPr>
        <w:t>以利于更好地理解资产评估、资产评估准则和资产评估执业。</w:t>
      </w:r>
    </w:p>
    <w:p w14:paraId="4498D36B" w14:textId="77777777" w:rsidR="007118DF" w:rsidRPr="00EE14AD" w:rsidRDefault="007118DF" w:rsidP="0090774A">
      <w:pPr>
        <w:spacing w:line="360" w:lineRule="auto"/>
        <w:ind w:firstLineChars="200" w:firstLine="607"/>
        <w:jc w:val="left"/>
        <w:rPr>
          <w:rFonts w:ascii="仿宋_GB2312" w:eastAsia="仿宋_GB2312" w:hAnsiTheme="minorEastAsia"/>
          <w:sz w:val="32"/>
          <w:szCs w:val="32"/>
        </w:rPr>
      </w:pPr>
      <w:r w:rsidRPr="00EE14AD">
        <w:rPr>
          <w:rFonts w:ascii="黑体" w:eastAsia="黑体" w:hAnsi="黑体" w:hint="eastAsia"/>
          <w:sz w:val="32"/>
          <w:szCs w:val="32"/>
        </w:rPr>
        <w:t>六、需要重点关注或提出意见的内容</w:t>
      </w:r>
    </w:p>
    <w:p w14:paraId="35F399AC" w14:textId="45784AAB" w:rsidR="007118DF" w:rsidRPr="00EE14AD" w:rsidRDefault="00E666F1" w:rsidP="0090774A">
      <w:pPr>
        <w:spacing w:line="360" w:lineRule="auto"/>
        <w:ind w:firstLineChars="200" w:firstLine="607"/>
        <w:jc w:val="left"/>
        <w:rPr>
          <w:rFonts w:ascii="仿宋_GB2312" w:eastAsia="仿宋_GB2312" w:hAnsiTheme="minorEastAsia"/>
          <w:sz w:val="32"/>
          <w:szCs w:val="32"/>
        </w:rPr>
      </w:pPr>
      <w:r w:rsidRPr="00EE14AD">
        <w:rPr>
          <w:rFonts w:ascii="仿宋_GB2312" w:eastAsia="仿宋_GB2312" w:hAnsiTheme="minorEastAsia" w:hint="eastAsia"/>
          <w:sz w:val="32"/>
          <w:szCs w:val="32"/>
        </w:rPr>
        <w:t>希望对征求意见稿中的“资产评估”、“评估三大评估基本方法”</w:t>
      </w:r>
      <w:r w:rsidR="007118DF" w:rsidRPr="00EE14AD">
        <w:rPr>
          <w:rFonts w:ascii="仿宋_GB2312" w:eastAsia="仿宋_GB2312" w:hAnsiTheme="minorEastAsia" w:hint="eastAsia"/>
          <w:sz w:val="32"/>
          <w:szCs w:val="32"/>
        </w:rPr>
        <w:t>、</w:t>
      </w:r>
      <w:r w:rsidRPr="00EE14AD">
        <w:rPr>
          <w:rFonts w:ascii="仿宋_GB2312" w:eastAsia="仿宋_GB2312" w:hAnsiTheme="minorEastAsia" w:hint="eastAsia"/>
          <w:sz w:val="32"/>
          <w:szCs w:val="32"/>
        </w:rPr>
        <w:t>、“评估假设”</w:t>
      </w:r>
      <w:r w:rsidR="00F44076" w:rsidRPr="00EE14AD">
        <w:rPr>
          <w:rFonts w:ascii="仿宋_GB2312" w:eastAsia="仿宋_GB2312" w:hAnsiTheme="minorEastAsia" w:hint="eastAsia"/>
          <w:sz w:val="32"/>
          <w:szCs w:val="32"/>
        </w:rPr>
        <w:t>、“企业价值”、“设定产权”、</w:t>
      </w:r>
      <w:r w:rsidRPr="00EE14AD">
        <w:rPr>
          <w:rFonts w:ascii="仿宋_GB2312" w:eastAsia="仿宋_GB2312" w:hAnsiTheme="minorEastAsia" w:hint="eastAsia"/>
          <w:sz w:val="32"/>
          <w:szCs w:val="32"/>
        </w:rPr>
        <w:t>“ 独立”</w:t>
      </w:r>
      <w:r w:rsidR="007118DF" w:rsidRPr="00EE14AD">
        <w:rPr>
          <w:rFonts w:ascii="仿宋_GB2312" w:eastAsia="仿宋_GB2312" w:hAnsiTheme="minorEastAsia" w:hint="eastAsia"/>
          <w:sz w:val="32"/>
          <w:szCs w:val="32"/>
        </w:rPr>
        <w:t>、</w:t>
      </w:r>
      <w:r w:rsidRPr="00EE14AD">
        <w:rPr>
          <w:rFonts w:ascii="仿宋_GB2312" w:eastAsia="仿宋_GB2312" w:hAnsiTheme="minorEastAsia" w:hint="eastAsia"/>
          <w:sz w:val="32"/>
          <w:szCs w:val="32"/>
        </w:rPr>
        <w:t>“ 客观”</w:t>
      </w:r>
      <w:r w:rsidR="007118DF" w:rsidRPr="00EE14AD">
        <w:rPr>
          <w:rFonts w:ascii="仿宋_GB2312" w:eastAsia="仿宋_GB2312" w:hAnsiTheme="minorEastAsia" w:hint="eastAsia"/>
          <w:sz w:val="32"/>
          <w:szCs w:val="32"/>
        </w:rPr>
        <w:t>、</w:t>
      </w:r>
      <w:r w:rsidRPr="00EE14AD">
        <w:rPr>
          <w:rFonts w:ascii="仿宋_GB2312" w:eastAsia="仿宋_GB2312" w:hAnsiTheme="minorEastAsia" w:hint="eastAsia"/>
          <w:sz w:val="32"/>
          <w:szCs w:val="32"/>
        </w:rPr>
        <w:t>“ 公正”</w:t>
      </w:r>
      <w:r w:rsidR="007118DF" w:rsidRPr="00EE14AD">
        <w:rPr>
          <w:rFonts w:ascii="仿宋_GB2312" w:eastAsia="仿宋_GB2312" w:hAnsiTheme="minorEastAsia" w:hint="eastAsia"/>
          <w:sz w:val="32"/>
          <w:szCs w:val="32"/>
        </w:rPr>
        <w:t>、</w:t>
      </w:r>
      <w:r w:rsidRPr="00EE14AD">
        <w:rPr>
          <w:rFonts w:ascii="仿宋_GB2312" w:eastAsia="仿宋_GB2312" w:hAnsiTheme="minorEastAsia" w:hint="eastAsia"/>
          <w:sz w:val="32"/>
          <w:szCs w:val="32"/>
        </w:rPr>
        <w:t>“ 勤勉尽责”</w:t>
      </w:r>
      <w:r w:rsidR="007118DF" w:rsidRPr="00EE14AD">
        <w:rPr>
          <w:rFonts w:ascii="仿宋_GB2312" w:eastAsia="仿宋_GB2312" w:hAnsiTheme="minorEastAsia" w:hint="eastAsia"/>
          <w:sz w:val="32"/>
          <w:szCs w:val="32"/>
        </w:rPr>
        <w:t>等</w:t>
      </w:r>
      <w:r w:rsidR="00F44076" w:rsidRPr="00EE14AD">
        <w:rPr>
          <w:rFonts w:ascii="仿宋_GB2312" w:eastAsia="仿宋_GB2312" w:hAnsiTheme="minorEastAsia" w:hint="eastAsia"/>
          <w:sz w:val="32"/>
          <w:szCs w:val="32"/>
        </w:rPr>
        <w:t>概念术语给予重点关注，并给出自己的看法和完善建议。</w:t>
      </w:r>
    </w:p>
    <w:p w14:paraId="5D5B213E" w14:textId="77777777" w:rsidR="007118DF" w:rsidRPr="00EE14AD" w:rsidRDefault="007118DF" w:rsidP="0090774A">
      <w:pPr>
        <w:spacing w:line="360" w:lineRule="auto"/>
        <w:ind w:firstLineChars="200" w:firstLine="607"/>
        <w:jc w:val="left"/>
        <w:rPr>
          <w:rFonts w:ascii="黑体" w:eastAsia="黑体" w:hAnsi="黑体"/>
          <w:sz w:val="32"/>
          <w:szCs w:val="32"/>
        </w:rPr>
      </w:pPr>
      <w:r w:rsidRPr="00EE14AD">
        <w:rPr>
          <w:rFonts w:ascii="黑体" w:eastAsia="黑体" w:hAnsi="黑体" w:hint="eastAsia"/>
          <w:sz w:val="32"/>
          <w:szCs w:val="32"/>
        </w:rPr>
        <w:t>七、准则的主要创新和重要内容介绍</w:t>
      </w:r>
    </w:p>
    <w:p w14:paraId="0C17257D" w14:textId="57E781F6" w:rsidR="00CD78F6" w:rsidRPr="00EE14AD" w:rsidRDefault="00DC3FA6" w:rsidP="0090774A">
      <w:pPr>
        <w:spacing w:line="360" w:lineRule="auto"/>
        <w:ind w:firstLineChars="200" w:firstLine="607"/>
        <w:jc w:val="left"/>
        <w:rPr>
          <w:rFonts w:ascii="仿宋_GB2312" w:eastAsia="仿宋_GB2312" w:hAnsiTheme="minorEastAsia"/>
          <w:sz w:val="32"/>
          <w:szCs w:val="32"/>
        </w:rPr>
      </w:pPr>
      <w:r>
        <w:rPr>
          <w:rFonts w:ascii="仿宋_GB2312" w:eastAsia="仿宋_GB2312" w:hAnsiTheme="minorEastAsia" w:hint="eastAsia"/>
          <w:sz w:val="32"/>
          <w:szCs w:val="32"/>
        </w:rPr>
        <w:t>项目</w:t>
      </w:r>
      <w:r w:rsidR="009E0712" w:rsidRPr="00EE14AD">
        <w:rPr>
          <w:rFonts w:ascii="仿宋_GB2312" w:eastAsia="仿宋_GB2312" w:hAnsiTheme="minorEastAsia" w:hint="eastAsia"/>
          <w:sz w:val="32"/>
          <w:szCs w:val="32"/>
        </w:rPr>
        <w:t>组查阅了大量文献资料，经过几上几下和广泛的讨论与修改，形成了目前的征求意见稿。</w:t>
      </w:r>
      <w:r w:rsidR="008D4654" w:rsidRPr="00EE14AD">
        <w:rPr>
          <w:rFonts w:ascii="仿宋_GB2312" w:eastAsia="仿宋_GB2312" w:hAnsiTheme="minorEastAsia" w:hint="eastAsia"/>
          <w:sz w:val="32"/>
          <w:szCs w:val="32"/>
        </w:rPr>
        <w:t>由于</w:t>
      </w:r>
      <w:r w:rsidR="00FF6644">
        <w:rPr>
          <w:rFonts w:ascii="仿宋_GB2312" w:eastAsia="仿宋_GB2312" w:hAnsiTheme="minorEastAsia" w:hint="eastAsia"/>
          <w:sz w:val="32"/>
          <w:szCs w:val="32"/>
        </w:rPr>
        <w:t>项目组</w:t>
      </w:r>
      <w:r w:rsidR="008D4654" w:rsidRPr="00EE14AD">
        <w:rPr>
          <w:rFonts w:ascii="仿宋_GB2312" w:eastAsia="仿宋_GB2312" w:hAnsiTheme="minorEastAsia" w:hint="eastAsia"/>
          <w:sz w:val="32"/>
          <w:szCs w:val="32"/>
        </w:rPr>
        <w:t>成员的理论水平和认知局限，征求意见稿难免会</w:t>
      </w:r>
      <w:r w:rsidR="00FF6644">
        <w:rPr>
          <w:rFonts w:ascii="仿宋_GB2312" w:eastAsia="仿宋_GB2312" w:hAnsiTheme="minorEastAsia" w:hint="eastAsia"/>
          <w:sz w:val="32"/>
          <w:szCs w:val="32"/>
        </w:rPr>
        <w:t>有</w:t>
      </w:r>
      <w:r w:rsidR="008D4654" w:rsidRPr="00EE14AD">
        <w:rPr>
          <w:rFonts w:ascii="仿宋_GB2312" w:eastAsia="仿宋_GB2312" w:hAnsiTheme="minorEastAsia" w:hint="eastAsia"/>
          <w:sz w:val="32"/>
          <w:szCs w:val="32"/>
        </w:rPr>
        <w:t>不足</w:t>
      </w:r>
      <w:r w:rsidR="00FF6644">
        <w:rPr>
          <w:rFonts w:ascii="仿宋_GB2312" w:eastAsia="仿宋_GB2312" w:hAnsiTheme="minorEastAsia" w:hint="eastAsia"/>
          <w:sz w:val="32"/>
          <w:szCs w:val="32"/>
        </w:rPr>
        <w:t>之处</w:t>
      </w:r>
      <w:r w:rsidR="008D4654" w:rsidRPr="00EE14AD">
        <w:rPr>
          <w:rFonts w:ascii="仿宋_GB2312" w:eastAsia="仿宋_GB2312" w:hAnsiTheme="minorEastAsia" w:hint="eastAsia"/>
          <w:sz w:val="32"/>
          <w:szCs w:val="32"/>
        </w:rPr>
        <w:t>。同时，</w:t>
      </w:r>
      <w:r w:rsidR="00FF6644">
        <w:rPr>
          <w:rFonts w:ascii="仿宋_GB2312" w:eastAsia="仿宋_GB2312" w:hAnsiTheme="minorEastAsia" w:hint="eastAsia"/>
          <w:sz w:val="32"/>
          <w:szCs w:val="32"/>
        </w:rPr>
        <w:t>资产评估</w:t>
      </w:r>
      <w:r w:rsidR="00426FF7" w:rsidRPr="00EE14AD">
        <w:rPr>
          <w:rFonts w:ascii="仿宋_GB2312" w:eastAsia="仿宋_GB2312" w:hAnsiTheme="minorEastAsia" w:hint="eastAsia"/>
          <w:sz w:val="32"/>
          <w:szCs w:val="32"/>
        </w:rPr>
        <w:t>评估</w:t>
      </w:r>
      <w:r w:rsidR="00BE413A" w:rsidRPr="00EE14AD">
        <w:rPr>
          <w:rFonts w:ascii="仿宋_GB2312" w:eastAsia="仿宋_GB2312" w:hAnsiTheme="minorEastAsia" w:hint="eastAsia"/>
          <w:sz w:val="32"/>
          <w:szCs w:val="32"/>
        </w:rPr>
        <w:t>准则</w:t>
      </w:r>
      <w:r w:rsidR="00426FF7" w:rsidRPr="00EE14AD">
        <w:rPr>
          <w:rFonts w:ascii="仿宋_GB2312" w:eastAsia="仿宋_GB2312" w:hAnsiTheme="minorEastAsia" w:hint="eastAsia"/>
          <w:sz w:val="32"/>
          <w:szCs w:val="32"/>
        </w:rPr>
        <w:t>术语的认知和定义也需要一个渐进的过</w:t>
      </w:r>
      <w:r w:rsidR="007C54FF" w:rsidRPr="00EE14AD">
        <w:rPr>
          <w:rFonts w:ascii="仿宋_GB2312" w:eastAsia="仿宋_GB2312" w:hAnsiTheme="minorEastAsia" w:hint="eastAsia"/>
          <w:sz w:val="32"/>
          <w:szCs w:val="32"/>
        </w:rPr>
        <w:t>程，也需要以当前大家的认知水平为基础做好这项工作。</w:t>
      </w:r>
    </w:p>
    <w:sectPr w:rsidR="00CD78F6" w:rsidRPr="00EE14AD" w:rsidSect="0090774A">
      <w:footerReference w:type="default" r:id="rId8"/>
      <w:pgSz w:w="11906" w:h="16838" w:code="9"/>
      <w:pgMar w:top="1440" w:right="1797" w:bottom="1440" w:left="1797" w:header="851" w:footer="992" w:gutter="0"/>
      <w:pgNumType w:fmt="numberInDash"/>
      <w:cols w:space="425"/>
      <w:docGrid w:type="linesAndChars" w:linePitch="312" w:charSpace="-3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1C2EA" w14:textId="77777777" w:rsidR="002742B2" w:rsidRDefault="002742B2" w:rsidP="00292859">
      <w:r>
        <w:separator/>
      </w:r>
    </w:p>
  </w:endnote>
  <w:endnote w:type="continuationSeparator" w:id="0">
    <w:p w14:paraId="5B391857" w14:textId="77777777" w:rsidR="002742B2" w:rsidRDefault="002742B2" w:rsidP="0029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001024"/>
      <w:docPartObj>
        <w:docPartGallery w:val="Page Numbers (Bottom of Page)"/>
        <w:docPartUnique/>
      </w:docPartObj>
    </w:sdtPr>
    <w:sdtEndPr>
      <w:rPr>
        <w:rFonts w:ascii="宋体" w:eastAsia="宋体" w:hAnsi="宋体"/>
        <w:sz w:val="28"/>
        <w:szCs w:val="28"/>
      </w:rPr>
    </w:sdtEndPr>
    <w:sdtContent>
      <w:p w14:paraId="0C60A1F9" w14:textId="2A796503" w:rsidR="00BE5135" w:rsidRPr="00BE5135" w:rsidRDefault="00BE5135">
        <w:pPr>
          <w:pStyle w:val="a6"/>
          <w:jc w:val="right"/>
          <w:rPr>
            <w:rFonts w:ascii="宋体" w:eastAsia="宋体" w:hAnsi="宋体"/>
            <w:sz w:val="28"/>
            <w:szCs w:val="28"/>
          </w:rPr>
        </w:pPr>
        <w:r w:rsidRPr="00BE5135">
          <w:rPr>
            <w:rFonts w:ascii="宋体" w:eastAsia="宋体" w:hAnsi="宋体"/>
            <w:sz w:val="28"/>
            <w:szCs w:val="28"/>
          </w:rPr>
          <w:fldChar w:fldCharType="begin"/>
        </w:r>
        <w:r w:rsidRPr="00BE5135">
          <w:rPr>
            <w:rFonts w:ascii="宋体" w:eastAsia="宋体" w:hAnsi="宋体"/>
            <w:sz w:val="28"/>
            <w:szCs w:val="28"/>
          </w:rPr>
          <w:instrText>PAGE   \* MERGEFORMAT</w:instrText>
        </w:r>
        <w:r w:rsidRPr="00BE5135">
          <w:rPr>
            <w:rFonts w:ascii="宋体" w:eastAsia="宋体" w:hAnsi="宋体"/>
            <w:sz w:val="28"/>
            <w:szCs w:val="28"/>
          </w:rPr>
          <w:fldChar w:fldCharType="separate"/>
        </w:r>
        <w:r w:rsidR="00610AD5" w:rsidRPr="00610AD5">
          <w:rPr>
            <w:rFonts w:ascii="宋体" w:eastAsia="宋体" w:hAnsi="宋体"/>
            <w:noProof/>
            <w:sz w:val="28"/>
            <w:szCs w:val="28"/>
            <w:lang w:val="zh-CN"/>
          </w:rPr>
          <w:t>-</w:t>
        </w:r>
        <w:r w:rsidR="00610AD5">
          <w:rPr>
            <w:rFonts w:ascii="宋体" w:eastAsia="宋体" w:hAnsi="宋体"/>
            <w:noProof/>
            <w:sz w:val="28"/>
            <w:szCs w:val="28"/>
          </w:rPr>
          <w:t xml:space="preserve"> 1 -</w:t>
        </w:r>
        <w:r w:rsidRPr="00BE5135">
          <w:rPr>
            <w:rFonts w:ascii="宋体" w:eastAsia="宋体" w:hAnsi="宋体"/>
            <w:sz w:val="28"/>
            <w:szCs w:val="28"/>
          </w:rPr>
          <w:fldChar w:fldCharType="end"/>
        </w:r>
      </w:p>
    </w:sdtContent>
  </w:sdt>
  <w:p w14:paraId="7B6EF1CC" w14:textId="77777777" w:rsidR="00BE5135" w:rsidRDefault="00BE51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526E5" w14:textId="77777777" w:rsidR="002742B2" w:rsidRDefault="002742B2" w:rsidP="00292859">
      <w:r>
        <w:separator/>
      </w:r>
    </w:p>
  </w:footnote>
  <w:footnote w:type="continuationSeparator" w:id="0">
    <w:p w14:paraId="435E48E5" w14:textId="77777777" w:rsidR="002742B2" w:rsidRDefault="002742B2" w:rsidP="00292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6A46"/>
    <w:multiLevelType w:val="hybridMultilevel"/>
    <w:tmpl w:val="933022FE"/>
    <w:lvl w:ilvl="0" w:tplc="CF0CBFD0">
      <w:start w:val="1"/>
      <w:numFmt w:val="bullet"/>
      <w:lvlText w:val=""/>
      <w:lvlJc w:val="left"/>
      <w:pPr>
        <w:tabs>
          <w:tab w:val="num" w:pos="720"/>
        </w:tabs>
        <w:ind w:left="720" w:hanging="360"/>
      </w:pPr>
      <w:rPr>
        <w:rFonts w:ascii="Wingdings" w:hAnsi="Wingdings" w:hint="default"/>
      </w:rPr>
    </w:lvl>
    <w:lvl w:ilvl="1" w:tplc="26D2B634" w:tentative="1">
      <w:start w:val="1"/>
      <w:numFmt w:val="bullet"/>
      <w:lvlText w:val=""/>
      <w:lvlJc w:val="left"/>
      <w:pPr>
        <w:tabs>
          <w:tab w:val="num" w:pos="1440"/>
        </w:tabs>
        <w:ind w:left="1440" w:hanging="360"/>
      </w:pPr>
      <w:rPr>
        <w:rFonts w:ascii="Wingdings" w:hAnsi="Wingdings" w:hint="default"/>
      </w:rPr>
    </w:lvl>
    <w:lvl w:ilvl="2" w:tplc="9486769E" w:tentative="1">
      <w:start w:val="1"/>
      <w:numFmt w:val="bullet"/>
      <w:lvlText w:val=""/>
      <w:lvlJc w:val="left"/>
      <w:pPr>
        <w:tabs>
          <w:tab w:val="num" w:pos="2160"/>
        </w:tabs>
        <w:ind w:left="2160" w:hanging="360"/>
      </w:pPr>
      <w:rPr>
        <w:rFonts w:ascii="Wingdings" w:hAnsi="Wingdings" w:hint="default"/>
      </w:rPr>
    </w:lvl>
    <w:lvl w:ilvl="3" w:tplc="FD36AED6" w:tentative="1">
      <w:start w:val="1"/>
      <w:numFmt w:val="bullet"/>
      <w:lvlText w:val=""/>
      <w:lvlJc w:val="left"/>
      <w:pPr>
        <w:tabs>
          <w:tab w:val="num" w:pos="2880"/>
        </w:tabs>
        <w:ind w:left="2880" w:hanging="360"/>
      </w:pPr>
      <w:rPr>
        <w:rFonts w:ascii="Wingdings" w:hAnsi="Wingdings" w:hint="default"/>
      </w:rPr>
    </w:lvl>
    <w:lvl w:ilvl="4" w:tplc="DE0050DC" w:tentative="1">
      <w:start w:val="1"/>
      <w:numFmt w:val="bullet"/>
      <w:lvlText w:val=""/>
      <w:lvlJc w:val="left"/>
      <w:pPr>
        <w:tabs>
          <w:tab w:val="num" w:pos="3600"/>
        </w:tabs>
        <w:ind w:left="3600" w:hanging="360"/>
      </w:pPr>
      <w:rPr>
        <w:rFonts w:ascii="Wingdings" w:hAnsi="Wingdings" w:hint="default"/>
      </w:rPr>
    </w:lvl>
    <w:lvl w:ilvl="5" w:tplc="99001350" w:tentative="1">
      <w:start w:val="1"/>
      <w:numFmt w:val="bullet"/>
      <w:lvlText w:val=""/>
      <w:lvlJc w:val="left"/>
      <w:pPr>
        <w:tabs>
          <w:tab w:val="num" w:pos="4320"/>
        </w:tabs>
        <w:ind w:left="4320" w:hanging="360"/>
      </w:pPr>
      <w:rPr>
        <w:rFonts w:ascii="Wingdings" w:hAnsi="Wingdings" w:hint="default"/>
      </w:rPr>
    </w:lvl>
    <w:lvl w:ilvl="6" w:tplc="2F1A72FC" w:tentative="1">
      <w:start w:val="1"/>
      <w:numFmt w:val="bullet"/>
      <w:lvlText w:val=""/>
      <w:lvlJc w:val="left"/>
      <w:pPr>
        <w:tabs>
          <w:tab w:val="num" w:pos="5040"/>
        </w:tabs>
        <w:ind w:left="5040" w:hanging="360"/>
      </w:pPr>
      <w:rPr>
        <w:rFonts w:ascii="Wingdings" w:hAnsi="Wingdings" w:hint="default"/>
      </w:rPr>
    </w:lvl>
    <w:lvl w:ilvl="7" w:tplc="95F66556" w:tentative="1">
      <w:start w:val="1"/>
      <w:numFmt w:val="bullet"/>
      <w:lvlText w:val=""/>
      <w:lvlJc w:val="left"/>
      <w:pPr>
        <w:tabs>
          <w:tab w:val="num" w:pos="5760"/>
        </w:tabs>
        <w:ind w:left="5760" w:hanging="360"/>
      </w:pPr>
      <w:rPr>
        <w:rFonts w:ascii="Wingdings" w:hAnsi="Wingdings" w:hint="default"/>
      </w:rPr>
    </w:lvl>
    <w:lvl w:ilvl="8" w:tplc="1F04246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71942"/>
    <w:multiLevelType w:val="hybridMultilevel"/>
    <w:tmpl w:val="7890C834"/>
    <w:lvl w:ilvl="0" w:tplc="0DF85A46">
      <w:start w:val="1"/>
      <w:numFmt w:val="bullet"/>
      <w:lvlText w:val=""/>
      <w:lvlJc w:val="left"/>
      <w:pPr>
        <w:tabs>
          <w:tab w:val="num" w:pos="720"/>
        </w:tabs>
        <w:ind w:left="720" w:hanging="360"/>
      </w:pPr>
      <w:rPr>
        <w:rFonts w:ascii="Wingdings" w:hAnsi="Wingdings" w:hint="default"/>
      </w:rPr>
    </w:lvl>
    <w:lvl w:ilvl="1" w:tplc="A1B4F6C4" w:tentative="1">
      <w:start w:val="1"/>
      <w:numFmt w:val="bullet"/>
      <w:lvlText w:val=""/>
      <w:lvlJc w:val="left"/>
      <w:pPr>
        <w:tabs>
          <w:tab w:val="num" w:pos="1440"/>
        </w:tabs>
        <w:ind w:left="1440" w:hanging="360"/>
      </w:pPr>
      <w:rPr>
        <w:rFonts w:ascii="Wingdings" w:hAnsi="Wingdings" w:hint="default"/>
      </w:rPr>
    </w:lvl>
    <w:lvl w:ilvl="2" w:tplc="4F722512" w:tentative="1">
      <w:start w:val="1"/>
      <w:numFmt w:val="bullet"/>
      <w:lvlText w:val=""/>
      <w:lvlJc w:val="left"/>
      <w:pPr>
        <w:tabs>
          <w:tab w:val="num" w:pos="2160"/>
        </w:tabs>
        <w:ind w:left="2160" w:hanging="360"/>
      </w:pPr>
      <w:rPr>
        <w:rFonts w:ascii="Wingdings" w:hAnsi="Wingdings" w:hint="default"/>
      </w:rPr>
    </w:lvl>
    <w:lvl w:ilvl="3" w:tplc="A4FE577C" w:tentative="1">
      <w:start w:val="1"/>
      <w:numFmt w:val="bullet"/>
      <w:lvlText w:val=""/>
      <w:lvlJc w:val="left"/>
      <w:pPr>
        <w:tabs>
          <w:tab w:val="num" w:pos="2880"/>
        </w:tabs>
        <w:ind w:left="2880" w:hanging="360"/>
      </w:pPr>
      <w:rPr>
        <w:rFonts w:ascii="Wingdings" w:hAnsi="Wingdings" w:hint="default"/>
      </w:rPr>
    </w:lvl>
    <w:lvl w:ilvl="4" w:tplc="9BBC29B8" w:tentative="1">
      <w:start w:val="1"/>
      <w:numFmt w:val="bullet"/>
      <w:lvlText w:val=""/>
      <w:lvlJc w:val="left"/>
      <w:pPr>
        <w:tabs>
          <w:tab w:val="num" w:pos="3600"/>
        </w:tabs>
        <w:ind w:left="3600" w:hanging="360"/>
      </w:pPr>
      <w:rPr>
        <w:rFonts w:ascii="Wingdings" w:hAnsi="Wingdings" w:hint="default"/>
      </w:rPr>
    </w:lvl>
    <w:lvl w:ilvl="5" w:tplc="BBB231A2" w:tentative="1">
      <w:start w:val="1"/>
      <w:numFmt w:val="bullet"/>
      <w:lvlText w:val=""/>
      <w:lvlJc w:val="left"/>
      <w:pPr>
        <w:tabs>
          <w:tab w:val="num" w:pos="4320"/>
        </w:tabs>
        <w:ind w:left="4320" w:hanging="360"/>
      </w:pPr>
      <w:rPr>
        <w:rFonts w:ascii="Wingdings" w:hAnsi="Wingdings" w:hint="default"/>
      </w:rPr>
    </w:lvl>
    <w:lvl w:ilvl="6" w:tplc="633A3300" w:tentative="1">
      <w:start w:val="1"/>
      <w:numFmt w:val="bullet"/>
      <w:lvlText w:val=""/>
      <w:lvlJc w:val="left"/>
      <w:pPr>
        <w:tabs>
          <w:tab w:val="num" w:pos="5040"/>
        </w:tabs>
        <w:ind w:left="5040" w:hanging="360"/>
      </w:pPr>
      <w:rPr>
        <w:rFonts w:ascii="Wingdings" w:hAnsi="Wingdings" w:hint="default"/>
      </w:rPr>
    </w:lvl>
    <w:lvl w:ilvl="7" w:tplc="E2488722" w:tentative="1">
      <w:start w:val="1"/>
      <w:numFmt w:val="bullet"/>
      <w:lvlText w:val=""/>
      <w:lvlJc w:val="left"/>
      <w:pPr>
        <w:tabs>
          <w:tab w:val="num" w:pos="5760"/>
        </w:tabs>
        <w:ind w:left="5760" w:hanging="360"/>
      </w:pPr>
      <w:rPr>
        <w:rFonts w:ascii="Wingdings" w:hAnsi="Wingdings" w:hint="default"/>
      </w:rPr>
    </w:lvl>
    <w:lvl w:ilvl="8" w:tplc="BB6816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00B9C"/>
    <w:multiLevelType w:val="hybridMultilevel"/>
    <w:tmpl w:val="36B4E1E4"/>
    <w:lvl w:ilvl="0" w:tplc="A740C13A">
      <w:start w:val="1"/>
      <w:numFmt w:val="bullet"/>
      <w:lvlText w:val=""/>
      <w:lvlJc w:val="left"/>
      <w:pPr>
        <w:tabs>
          <w:tab w:val="num" w:pos="720"/>
        </w:tabs>
        <w:ind w:left="720" w:hanging="360"/>
      </w:pPr>
      <w:rPr>
        <w:rFonts w:ascii="Wingdings" w:hAnsi="Wingdings" w:hint="default"/>
      </w:rPr>
    </w:lvl>
    <w:lvl w:ilvl="1" w:tplc="3FF62AE8" w:tentative="1">
      <w:start w:val="1"/>
      <w:numFmt w:val="bullet"/>
      <w:lvlText w:val=""/>
      <w:lvlJc w:val="left"/>
      <w:pPr>
        <w:tabs>
          <w:tab w:val="num" w:pos="1440"/>
        </w:tabs>
        <w:ind w:left="1440" w:hanging="360"/>
      </w:pPr>
      <w:rPr>
        <w:rFonts w:ascii="Wingdings" w:hAnsi="Wingdings" w:hint="default"/>
      </w:rPr>
    </w:lvl>
    <w:lvl w:ilvl="2" w:tplc="63F8AAF2" w:tentative="1">
      <w:start w:val="1"/>
      <w:numFmt w:val="bullet"/>
      <w:lvlText w:val=""/>
      <w:lvlJc w:val="left"/>
      <w:pPr>
        <w:tabs>
          <w:tab w:val="num" w:pos="2160"/>
        </w:tabs>
        <w:ind w:left="2160" w:hanging="360"/>
      </w:pPr>
      <w:rPr>
        <w:rFonts w:ascii="Wingdings" w:hAnsi="Wingdings" w:hint="default"/>
      </w:rPr>
    </w:lvl>
    <w:lvl w:ilvl="3" w:tplc="879E4DCE" w:tentative="1">
      <w:start w:val="1"/>
      <w:numFmt w:val="bullet"/>
      <w:lvlText w:val=""/>
      <w:lvlJc w:val="left"/>
      <w:pPr>
        <w:tabs>
          <w:tab w:val="num" w:pos="2880"/>
        </w:tabs>
        <w:ind w:left="2880" w:hanging="360"/>
      </w:pPr>
      <w:rPr>
        <w:rFonts w:ascii="Wingdings" w:hAnsi="Wingdings" w:hint="default"/>
      </w:rPr>
    </w:lvl>
    <w:lvl w:ilvl="4" w:tplc="3ED27550" w:tentative="1">
      <w:start w:val="1"/>
      <w:numFmt w:val="bullet"/>
      <w:lvlText w:val=""/>
      <w:lvlJc w:val="left"/>
      <w:pPr>
        <w:tabs>
          <w:tab w:val="num" w:pos="3600"/>
        </w:tabs>
        <w:ind w:left="3600" w:hanging="360"/>
      </w:pPr>
      <w:rPr>
        <w:rFonts w:ascii="Wingdings" w:hAnsi="Wingdings" w:hint="default"/>
      </w:rPr>
    </w:lvl>
    <w:lvl w:ilvl="5" w:tplc="FEEE92B6" w:tentative="1">
      <w:start w:val="1"/>
      <w:numFmt w:val="bullet"/>
      <w:lvlText w:val=""/>
      <w:lvlJc w:val="left"/>
      <w:pPr>
        <w:tabs>
          <w:tab w:val="num" w:pos="4320"/>
        </w:tabs>
        <w:ind w:left="4320" w:hanging="360"/>
      </w:pPr>
      <w:rPr>
        <w:rFonts w:ascii="Wingdings" w:hAnsi="Wingdings" w:hint="default"/>
      </w:rPr>
    </w:lvl>
    <w:lvl w:ilvl="6" w:tplc="FB92A792" w:tentative="1">
      <w:start w:val="1"/>
      <w:numFmt w:val="bullet"/>
      <w:lvlText w:val=""/>
      <w:lvlJc w:val="left"/>
      <w:pPr>
        <w:tabs>
          <w:tab w:val="num" w:pos="5040"/>
        </w:tabs>
        <w:ind w:left="5040" w:hanging="360"/>
      </w:pPr>
      <w:rPr>
        <w:rFonts w:ascii="Wingdings" w:hAnsi="Wingdings" w:hint="default"/>
      </w:rPr>
    </w:lvl>
    <w:lvl w:ilvl="7" w:tplc="0E82E4A6" w:tentative="1">
      <w:start w:val="1"/>
      <w:numFmt w:val="bullet"/>
      <w:lvlText w:val=""/>
      <w:lvlJc w:val="left"/>
      <w:pPr>
        <w:tabs>
          <w:tab w:val="num" w:pos="5760"/>
        </w:tabs>
        <w:ind w:left="5760" w:hanging="360"/>
      </w:pPr>
      <w:rPr>
        <w:rFonts w:ascii="Wingdings" w:hAnsi="Wingdings" w:hint="default"/>
      </w:rPr>
    </w:lvl>
    <w:lvl w:ilvl="8" w:tplc="7840A9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B583F"/>
    <w:multiLevelType w:val="hybridMultilevel"/>
    <w:tmpl w:val="5B66B1B2"/>
    <w:lvl w:ilvl="0" w:tplc="F568317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1D87071E"/>
    <w:multiLevelType w:val="hybridMultilevel"/>
    <w:tmpl w:val="555C01AA"/>
    <w:lvl w:ilvl="0" w:tplc="398617A2">
      <w:start w:val="1"/>
      <w:numFmt w:val="bullet"/>
      <w:lvlText w:val=""/>
      <w:lvlJc w:val="left"/>
      <w:pPr>
        <w:tabs>
          <w:tab w:val="num" w:pos="720"/>
        </w:tabs>
        <w:ind w:left="720" w:hanging="360"/>
      </w:pPr>
      <w:rPr>
        <w:rFonts w:ascii="Wingdings" w:hAnsi="Wingdings" w:hint="default"/>
      </w:rPr>
    </w:lvl>
    <w:lvl w:ilvl="1" w:tplc="295ABD3A" w:tentative="1">
      <w:start w:val="1"/>
      <w:numFmt w:val="bullet"/>
      <w:lvlText w:val=""/>
      <w:lvlJc w:val="left"/>
      <w:pPr>
        <w:tabs>
          <w:tab w:val="num" w:pos="1440"/>
        </w:tabs>
        <w:ind w:left="1440" w:hanging="360"/>
      </w:pPr>
      <w:rPr>
        <w:rFonts w:ascii="Wingdings" w:hAnsi="Wingdings" w:hint="default"/>
      </w:rPr>
    </w:lvl>
    <w:lvl w:ilvl="2" w:tplc="EB50F28C" w:tentative="1">
      <w:start w:val="1"/>
      <w:numFmt w:val="bullet"/>
      <w:lvlText w:val=""/>
      <w:lvlJc w:val="left"/>
      <w:pPr>
        <w:tabs>
          <w:tab w:val="num" w:pos="2160"/>
        </w:tabs>
        <w:ind w:left="2160" w:hanging="360"/>
      </w:pPr>
      <w:rPr>
        <w:rFonts w:ascii="Wingdings" w:hAnsi="Wingdings" w:hint="default"/>
      </w:rPr>
    </w:lvl>
    <w:lvl w:ilvl="3" w:tplc="A4BA1F70" w:tentative="1">
      <w:start w:val="1"/>
      <w:numFmt w:val="bullet"/>
      <w:lvlText w:val=""/>
      <w:lvlJc w:val="left"/>
      <w:pPr>
        <w:tabs>
          <w:tab w:val="num" w:pos="2880"/>
        </w:tabs>
        <w:ind w:left="2880" w:hanging="360"/>
      </w:pPr>
      <w:rPr>
        <w:rFonts w:ascii="Wingdings" w:hAnsi="Wingdings" w:hint="default"/>
      </w:rPr>
    </w:lvl>
    <w:lvl w:ilvl="4" w:tplc="55EEE866" w:tentative="1">
      <w:start w:val="1"/>
      <w:numFmt w:val="bullet"/>
      <w:lvlText w:val=""/>
      <w:lvlJc w:val="left"/>
      <w:pPr>
        <w:tabs>
          <w:tab w:val="num" w:pos="3600"/>
        </w:tabs>
        <w:ind w:left="3600" w:hanging="360"/>
      </w:pPr>
      <w:rPr>
        <w:rFonts w:ascii="Wingdings" w:hAnsi="Wingdings" w:hint="default"/>
      </w:rPr>
    </w:lvl>
    <w:lvl w:ilvl="5" w:tplc="4D46CCFC" w:tentative="1">
      <w:start w:val="1"/>
      <w:numFmt w:val="bullet"/>
      <w:lvlText w:val=""/>
      <w:lvlJc w:val="left"/>
      <w:pPr>
        <w:tabs>
          <w:tab w:val="num" w:pos="4320"/>
        </w:tabs>
        <w:ind w:left="4320" w:hanging="360"/>
      </w:pPr>
      <w:rPr>
        <w:rFonts w:ascii="Wingdings" w:hAnsi="Wingdings" w:hint="default"/>
      </w:rPr>
    </w:lvl>
    <w:lvl w:ilvl="6" w:tplc="69BEF59C" w:tentative="1">
      <w:start w:val="1"/>
      <w:numFmt w:val="bullet"/>
      <w:lvlText w:val=""/>
      <w:lvlJc w:val="left"/>
      <w:pPr>
        <w:tabs>
          <w:tab w:val="num" w:pos="5040"/>
        </w:tabs>
        <w:ind w:left="5040" w:hanging="360"/>
      </w:pPr>
      <w:rPr>
        <w:rFonts w:ascii="Wingdings" w:hAnsi="Wingdings" w:hint="default"/>
      </w:rPr>
    </w:lvl>
    <w:lvl w:ilvl="7" w:tplc="00F2BD98" w:tentative="1">
      <w:start w:val="1"/>
      <w:numFmt w:val="bullet"/>
      <w:lvlText w:val=""/>
      <w:lvlJc w:val="left"/>
      <w:pPr>
        <w:tabs>
          <w:tab w:val="num" w:pos="5760"/>
        </w:tabs>
        <w:ind w:left="5760" w:hanging="360"/>
      </w:pPr>
      <w:rPr>
        <w:rFonts w:ascii="Wingdings" w:hAnsi="Wingdings" w:hint="default"/>
      </w:rPr>
    </w:lvl>
    <w:lvl w:ilvl="8" w:tplc="227EBB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37474"/>
    <w:multiLevelType w:val="hybridMultilevel"/>
    <w:tmpl w:val="AB56951E"/>
    <w:lvl w:ilvl="0" w:tplc="3648C4CE">
      <w:start w:val="1"/>
      <w:numFmt w:val="bullet"/>
      <w:lvlText w:val=""/>
      <w:lvlJc w:val="left"/>
      <w:pPr>
        <w:tabs>
          <w:tab w:val="num" w:pos="720"/>
        </w:tabs>
        <w:ind w:left="720" w:hanging="360"/>
      </w:pPr>
      <w:rPr>
        <w:rFonts w:ascii="Wingdings" w:hAnsi="Wingdings" w:hint="default"/>
      </w:rPr>
    </w:lvl>
    <w:lvl w:ilvl="1" w:tplc="B882D944" w:tentative="1">
      <w:start w:val="1"/>
      <w:numFmt w:val="bullet"/>
      <w:lvlText w:val=""/>
      <w:lvlJc w:val="left"/>
      <w:pPr>
        <w:tabs>
          <w:tab w:val="num" w:pos="1440"/>
        </w:tabs>
        <w:ind w:left="1440" w:hanging="360"/>
      </w:pPr>
      <w:rPr>
        <w:rFonts w:ascii="Wingdings" w:hAnsi="Wingdings" w:hint="default"/>
      </w:rPr>
    </w:lvl>
    <w:lvl w:ilvl="2" w:tplc="AEE89AF8" w:tentative="1">
      <w:start w:val="1"/>
      <w:numFmt w:val="bullet"/>
      <w:lvlText w:val=""/>
      <w:lvlJc w:val="left"/>
      <w:pPr>
        <w:tabs>
          <w:tab w:val="num" w:pos="2160"/>
        </w:tabs>
        <w:ind w:left="2160" w:hanging="360"/>
      </w:pPr>
      <w:rPr>
        <w:rFonts w:ascii="Wingdings" w:hAnsi="Wingdings" w:hint="default"/>
      </w:rPr>
    </w:lvl>
    <w:lvl w:ilvl="3" w:tplc="C5587EBA" w:tentative="1">
      <w:start w:val="1"/>
      <w:numFmt w:val="bullet"/>
      <w:lvlText w:val=""/>
      <w:lvlJc w:val="left"/>
      <w:pPr>
        <w:tabs>
          <w:tab w:val="num" w:pos="2880"/>
        </w:tabs>
        <w:ind w:left="2880" w:hanging="360"/>
      </w:pPr>
      <w:rPr>
        <w:rFonts w:ascii="Wingdings" w:hAnsi="Wingdings" w:hint="default"/>
      </w:rPr>
    </w:lvl>
    <w:lvl w:ilvl="4" w:tplc="3AE49C36" w:tentative="1">
      <w:start w:val="1"/>
      <w:numFmt w:val="bullet"/>
      <w:lvlText w:val=""/>
      <w:lvlJc w:val="left"/>
      <w:pPr>
        <w:tabs>
          <w:tab w:val="num" w:pos="3600"/>
        </w:tabs>
        <w:ind w:left="3600" w:hanging="360"/>
      </w:pPr>
      <w:rPr>
        <w:rFonts w:ascii="Wingdings" w:hAnsi="Wingdings" w:hint="default"/>
      </w:rPr>
    </w:lvl>
    <w:lvl w:ilvl="5" w:tplc="5046EA62" w:tentative="1">
      <w:start w:val="1"/>
      <w:numFmt w:val="bullet"/>
      <w:lvlText w:val=""/>
      <w:lvlJc w:val="left"/>
      <w:pPr>
        <w:tabs>
          <w:tab w:val="num" w:pos="4320"/>
        </w:tabs>
        <w:ind w:left="4320" w:hanging="360"/>
      </w:pPr>
      <w:rPr>
        <w:rFonts w:ascii="Wingdings" w:hAnsi="Wingdings" w:hint="default"/>
      </w:rPr>
    </w:lvl>
    <w:lvl w:ilvl="6" w:tplc="3926F594" w:tentative="1">
      <w:start w:val="1"/>
      <w:numFmt w:val="bullet"/>
      <w:lvlText w:val=""/>
      <w:lvlJc w:val="left"/>
      <w:pPr>
        <w:tabs>
          <w:tab w:val="num" w:pos="5040"/>
        </w:tabs>
        <w:ind w:left="5040" w:hanging="360"/>
      </w:pPr>
      <w:rPr>
        <w:rFonts w:ascii="Wingdings" w:hAnsi="Wingdings" w:hint="default"/>
      </w:rPr>
    </w:lvl>
    <w:lvl w:ilvl="7" w:tplc="D750C094" w:tentative="1">
      <w:start w:val="1"/>
      <w:numFmt w:val="bullet"/>
      <w:lvlText w:val=""/>
      <w:lvlJc w:val="left"/>
      <w:pPr>
        <w:tabs>
          <w:tab w:val="num" w:pos="5760"/>
        </w:tabs>
        <w:ind w:left="5760" w:hanging="360"/>
      </w:pPr>
      <w:rPr>
        <w:rFonts w:ascii="Wingdings" w:hAnsi="Wingdings" w:hint="default"/>
      </w:rPr>
    </w:lvl>
    <w:lvl w:ilvl="8" w:tplc="7520AF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C4191"/>
    <w:multiLevelType w:val="hybridMultilevel"/>
    <w:tmpl w:val="518CEDAE"/>
    <w:lvl w:ilvl="0" w:tplc="BE3CA284">
      <w:start w:val="1"/>
      <w:numFmt w:val="bullet"/>
      <w:lvlText w:val=""/>
      <w:lvlJc w:val="left"/>
      <w:pPr>
        <w:tabs>
          <w:tab w:val="num" w:pos="720"/>
        </w:tabs>
        <w:ind w:left="720" w:hanging="360"/>
      </w:pPr>
      <w:rPr>
        <w:rFonts w:ascii="Wingdings" w:hAnsi="Wingdings" w:hint="default"/>
      </w:rPr>
    </w:lvl>
    <w:lvl w:ilvl="1" w:tplc="340612BE" w:tentative="1">
      <w:start w:val="1"/>
      <w:numFmt w:val="bullet"/>
      <w:lvlText w:val=""/>
      <w:lvlJc w:val="left"/>
      <w:pPr>
        <w:tabs>
          <w:tab w:val="num" w:pos="1440"/>
        </w:tabs>
        <w:ind w:left="1440" w:hanging="360"/>
      </w:pPr>
      <w:rPr>
        <w:rFonts w:ascii="Wingdings" w:hAnsi="Wingdings" w:hint="default"/>
      </w:rPr>
    </w:lvl>
    <w:lvl w:ilvl="2" w:tplc="7E9A4B58" w:tentative="1">
      <w:start w:val="1"/>
      <w:numFmt w:val="bullet"/>
      <w:lvlText w:val=""/>
      <w:lvlJc w:val="left"/>
      <w:pPr>
        <w:tabs>
          <w:tab w:val="num" w:pos="2160"/>
        </w:tabs>
        <w:ind w:left="2160" w:hanging="360"/>
      </w:pPr>
      <w:rPr>
        <w:rFonts w:ascii="Wingdings" w:hAnsi="Wingdings" w:hint="default"/>
      </w:rPr>
    </w:lvl>
    <w:lvl w:ilvl="3" w:tplc="E862B756" w:tentative="1">
      <w:start w:val="1"/>
      <w:numFmt w:val="bullet"/>
      <w:lvlText w:val=""/>
      <w:lvlJc w:val="left"/>
      <w:pPr>
        <w:tabs>
          <w:tab w:val="num" w:pos="2880"/>
        </w:tabs>
        <w:ind w:left="2880" w:hanging="360"/>
      </w:pPr>
      <w:rPr>
        <w:rFonts w:ascii="Wingdings" w:hAnsi="Wingdings" w:hint="default"/>
      </w:rPr>
    </w:lvl>
    <w:lvl w:ilvl="4" w:tplc="DE727E6A" w:tentative="1">
      <w:start w:val="1"/>
      <w:numFmt w:val="bullet"/>
      <w:lvlText w:val=""/>
      <w:lvlJc w:val="left"/>
      <w:pPr>
        <w:tabs>
          <w:tab w:val="num" w:pos="3600"/>
        </w:tabs>
        <w:ind w:left="3600" w:hanging="360"/>
      </w:pPr>
      <w:rPr>
        <w:rFonts w:ascii="Wingdings" w:hAnsi="Wingdings" w:hint="default"/>
      </w:rPr>
    </w:lvl>
    <w:lvl w:ilvl="5" w:tplc="0EC4B15C" w:tentative="1">
      <w:start w:val="1"/>
      <w:numFmt w:val="bullet"/>
      <w:lvlText w:val=""/>
      <w:lvlJc w:val="left"/>
      <w:pPr>
        <w:tabs>
          <w:tab w:val="num" w:pos="4320"/>
        </w:tabs>
        <w:ind w:left="4320" w:hanging="360"/>
      </w:pPr>
      <w:rPr>
        <w:rFonts w:ascii="Wingdings" w:hAnsi="Wingdings" w:hint="default"/>
      </w:rPr>
    </w:lvl>
    <w:lvl w:ilvl="6" w:tplc="BB1A5F3C" w:tentative="1">
      <w:start w:val="1"/>
      <w:numFmt w:val="bullet"/>
      <w:lvlText w:val=""/>
      <w:lvlJc w:val="left"/>
      <w:pPr>
        <w:tabs>
          <w:tab w:val="num" w:pos="5040"/>
        </w:tabs>
        <w:ind w:left="5040" w:hanging="360"/>
      </w:pPr>
      <w:rPr>
        <w:rFonts w:ascii="Wingdings" w:hAnsi="Wingdings" w:hint="default"/>
      </w:rPr>
    </w:lvl>
    <w:lvl w:ilvl="7" w:tplc="EE220DCC" w:tentative="1">
      <w:start w:val="1"/>
      <w:numFmt w:val="bullet"/>
      <w:lvlText w:val=""/>
      <w:lvlJc w:val="left"/>
      <w:pPr>
        <w:tabs>
          <w:tab w:val="num" w:pos="5760"/>
        </w:tabs>
        <w:ind w:left="5760" w:hanging="360"/>
      </w:pPr>
      <w:rPr>
        <w:rFonts w:ascii="Wingdings" w:hAnsi="Wingdings" w:hint="default"/>
      </w:rPr>
    </w:lvl>
    <w:lvl w:ilvl="8" w:tplc="B512F0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26BD4"/>
    <w:multiLevelType w:val="hybridMultilevel"/>
    <w:tmpl w:val="DF9E3EE0"/>
    <w:lvl w:ilvl="0" w:tplc="7FC4E068">
      <w:start w:val="1"/>
      <w:numFmt w:val="bullet"/>
      <w:lvlText w:val=""/>
      <w:lvlJc w:val="left"/>
      <w:pPr>
        <w:tabs>
          <w:tab w:val="num" w:pos="720"/>
        </w:tabs>
        <w:ind w:left="720" w:hanging="360"/>
      </w:pPr>
      <w:rPr>
        <w:rFonts w:ascii="Wingdings" w:hAnsi="Wingdings" w:hint="default"/>
      </w:rPr>
    </w:lvl>
    <w:lvl w:ilvl="1" w:tplc="9D542DFC" w:tentative="1">
      <w:start w:val="1"/>
      <w:numFmt w:val="bullet"/>
      <w:lvlText w:val=""/>
      <w:lvlJc w:val="left"/>
      <w:pPr>
        <w:tabs>
          <w:tab w:val="num" w:pos="1440"/>
        </w:tabs>
        <w:ind w:left="1440" w:hanging="360"/>
      </w:pPr>
      <w:rPr>
        <w:rFonts w:ascii="Wingdings" w:hAnsi="Wingdings" w:hint="default"/>
      </w:rPr>
    </w:lvl>
    <w:lvl w:ilvl="2" w:tplc="61C8A850" w:tentative="1">
      <w:start w:val="1"/>
      <w:numFmt w:val="bullet"/>
      <w:lvlText w:val=""/>
      <w:lvlJc w:val="left"/>
      <w:pPr>
        <w:tabs>
          <w:tab w:val="num" w:pos="2160"/>
        </w:tabs>
        <w:ind w:left="2160" w:hanging="360"/>
      </w:pPr>
      <w:rPr>
        <w:rFonts w:ascii="Wingdings" w:hAnsi="Wingdings" w:hint="default"/>
      </w:rPr>
    </w:lvl>
    <w:lvl w:ilvl="3" w:tplc="7E1C74A2" w:tentative="1">
      <w:start w:val="1"/>
      <w:numFmt w:val="bullet"/>
      <w:lvlText w:val=""/>
      <w:lvlJc w:val="left"/>
      <w:pPr>
        <w:tabs>
          <w:tab w:val="num" w:pos="2880"/>
        </w:tabs>
        <w:ind w:left="2880" w:hanging="360"/>
      </w:pPr>
      <w:rPr>
        <w:rFonts w:ascii="Wingdings" w:hAnsi="Wingdings" w:hint="default"/>
      </w:rPr>
    </w:lvl>
    <w:lvl w:ilvl="4" w:tplc="CF12693E" w:tentative="1">
      <w:start w:val="1"/>
      <w:numFmt w:val="bullet"/>
      <w:lvlText w:val=""/>
      <w:lvlJc w:val="left"/>
      <w:pPr>
        <w:tabs>
          <w:tab w:val="num" w:pos="3600"/>
        </w:tabs>
        <w:ind w:left="3600" w:hanging="360"/>
      </w:pPr>
      <w:rPr>
        <w:rFonts w:ascii="Wingdings" w:hAnsi="Wingdings" w:hint="default"/>
      </w:rPr>
    </w:lvl>
    <w:lvl w:ilvl="5" w:tplc="DAB0435E" w:tentative="1">
      <w:start w:val="1"/>
      <w:numFmt w:val="bullet"/>
      <w:lvlText w:val=""/>
      <w:lvlJc w:val="left"/>
      <w:pPr>
        <w:tabs>
          <w:tab w:val="num" w:pos="4320"/>
        </w:tabs>
        <w:ind w:left="4320" w:hanging="360"/>
      </w:pPr>
      <w:rPr>
        <w:rFonts w:ascii="Wingdings" w:hAnsi="Wingdings" w:hint="default"/>
      </w:rPr>
    </w:lvl>
    <w:lvl w:ilvl="6" w:tplc="F036F622" w:tentative="1">
      <w:start w:val="1"/>
      <w:numFmt w:val="bullet"/>
      <w:lvlText w:val=""/>
      <w:lvlJc w:val="left"/>
      <w:pPr>
        <w:tabs>
          <w:tab w:val="num" w:pos="5040"/>
        </w:tabs>
        <w:ind w:left="5040" w:hanging="360"/>
      </w:pPr>
      <w:rPr>
        <w:rFonts w:ascii="Wingdings" w:hAnsi="Wingdings" w:hint="default"/>
      </w:rPr>
    </w:lvl>
    <w:lvl w:ilvl="7" w:tplc="3C3AFEF0" w:tentative="1">
      <w:start w:val="1"/>
      <w:numFmt w:val="bullet"/>
      <w:lvlText w:val=""/>
      <w:lvlJc w:val="left"/>
      <w:pPr>
        <w:tabs>
          <w:tab w:val="num" w:pos="5760"/>
        </w:tabs>
        <w:ind w:left="5760" w:hanging="360"/>
      </w:pPr>
      <w:rPr>
        <w:rFonts w:ascii="Wingdings" w:hAnsi="Wingdings" w:hint="default"/>
      </w:rPr>
    </w:lvl>
    <w:lvl w:ilvl="8" w:tplc="0658C24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401CD"/>
    <w:multiLevelType w:val="hybridMultilevel"/>
    <w:tmpl w:val="AA50663E"/>
    <w:lvl w:ilvl="0" w:tplc="36C23B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3E3322"/>
    <w:multiLevelType w:val="hybridMultilevel"/>
    <w:tmpl w:val="CFE2875A"/>
    <w:lvl w:ilvl="0" w:tplc="022EF590">
      <w:start w:val="1"/>
      <w:numFmt w:val="bullet"/>
      <w:lvlText w:val=""/>
      <w:lvlJc w:val="left"/>
      <w:pPr>
        <w:tabs>
          <w:tab w:val="num" w:pos="720"/>
        </w:tabs>
        <w:ind w:left="720" w:hanging="360"/>
      </w:pPr>
      <w:rPr>
        <w:rFonts w:ascii="Wingdings" w:hAnsi="Wingdings" w:hint="default"/>
      </w:rPr>
    </w:lvl>
    <w:lvl w:ilvl="1" w:tplc="340E8A60" w:tentative="1">
      <w:start w:val="1"/>
      <w:numFmt w:val="bullet"/>
      <w:lvlText w:val=""/>
      <w:lvlJc w:val="left"/>
      <w:pPr>
        <w:tabs>
          <w:tab w:val="num" w:pos="1440"/>
        </w:tabs>
        <w:ind w:left="1440" w:hanging="360"/>
      </w:pPr>
      <w:rPr>
        <w:rFonts w:ascii="Wingdings" w:hAnsi="Wingdings" w:hint="default"/>
      </w:rPr>
    </w:lvl>
    <w:lvl w:ilvl="2" w:tplc="E842C0EE" w:tentative="1">
      <w:start w:val="1"/>
      <w:numFmt w:val="bullet"/>
      <w:lvlText w:val=""/>
      <w:lvlJc w:val="left"/>
      <w:pPr>
        <w:tabs>
          <w:tab w:val="num" w:pos="2160"/>
        </w:tabs>
        <w:ind w:left="2160" w:hanging="360"/>
      </w:pPr>
      <w:rPr>
        <w:rFonts w:ascii="Wingdings" w:hAnsi="Wingdings" w:hint="default"/>
      </w:rPr>
    </w:lvl>
    <w:lvl w:ilvl="3" w:tplc="EC24ABDA" w:tentative="1">
      <w:start w:val="1"/>
      <w:numFmt w:val="bullet"/>
      <w:lvlText w:val=""/>
      <w:lvlJc w:val="left"/>
      <w:pPr>
        <w:tabs>
          <w:tab w:val="num" w:pos="2880"/>
        </w:tabs>
        <w:ind w:left="2880" w:hanging="360"/>
      </w:pPr>
      <w:rPr>
        <w:rFonts w:ascii="Wingdings" w:hAnsi="Wingdings" w:hint="default"/>
      </w:rPr>
    </w:lvl>
    <w:lvl w:ilvl="4" w:tplc="6DF48110" w:tentative="1">
      <w:start w:val="1"/>
      <w:numFmt w:val="bullet"/>
      <w:lvlText w:val=""/>
      <w:lvlJc w:val="left"/>
      <w:pPr>
        <w:tabs>
          <w:tab w:val="num" w:pos="3600"/>
        </w:tabs>
        <w:ind w:left="3600" w:hanging="360"/>
      </w:pPr>
      <w:rPr>
        <w:rFonts w:ascii="Wingdings" w:hAnsi="Wingdings" w:hint="default"/>
      </w:rPr>
    </w:lvl>
    <w:lvl w:ilvl="5" w:tplc="DC1A5EBC" w:tentative="1">
      <w:start w:val="1"/>
      <w:numFmt w:val="bullet"/>
      <w:lvlText w:val=""/>
      <w:lvlJc w:val="left"/>
      <w:pPr>
        <w:tabs>
          <w:tab w:val="num" w:pos="4320"/>
        </w:tabs>
        <w:ind w:left="4320" w:hanging="360"/>
      </w:pPr>
      <w:rPr>
        <w:rFonts w:ascii="Wingdings" w:hAnsi="Wingdings" w:hint="default"/>
      </w:rPr>
    </w:lvl>
    <w:lvl w:ilvl="6" w:tplc="BB681972" w:tentative="1">
      <w:start w:val="1"/>
      <w:numFmt w:val="bullet"/>
      <w:lvlText w:val=""/>
      <w:lvlJc w:val="left"/>
      <w:pPr>
        <w:tabs>
          <w:tab w:val="num" w:pos="5040"/>
        </w:tabs>
        <w:ind w:left="5040" w:hanging="360"/>
      </w:pPr>
      <w:rPr>
        <w:rFonts w:ascii="Wingdings" w:hAnsi="Wingdings" w:hint="default"/>
      </w:rPr>
    </w:lvl>
    <w:lvl w:ilvl="7" w:tplc="83F8435E" w:tentative="1">
      <w:start w:val="1"/>
      <w:numFmt w:val="bullet"/>
      <w:lvlText w:val=""/>
      <w:lvlJc w:val="left"/>
      <w:pPr>
        <w:tabs>
          <w:tab w:val="num" w:pos="5760"/>
        </w:tabs>
        <w:ind w:left="5760" w:hanging="360"/>
      </w:pPr>
      <w:rPr>
        <w:rFonts w:ascii="Wingdings" w:hAnsi="Wingdings" w:hint="default"/>
      </w:rPr>
    </w:lvl>
    <w:lvl w:ilvl="8" w:tplc="F64A2A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A77F8E"/>
    <w:multiLevelType w:val="hybridMultilevel"/>
    <w:tmpl w:val="850CA602"/>
    <w:lvl w:ilvl="0" w:tplc="0DA00646">
      <w:start w:val="1"/>
      <w:numFmt w:val="bullet"/>
      <w:lvlText w:val=""/>
      <w:lvlJc w:val="left"/>
      <w:pPr>
        <w:tabs>
          <w:tab w:val="num" w:pos="720"/>
        </w:tabs>
        <w:ind w:left="720" w:hanging="360"/>
      </w:pPr>
      <w:rPr>
        <w:rFonts w:ascii="Wingdings" w:hAnsi="Wingdings" w:hint="default"/>
      </w:rPr>
    </w:lvl>
    <w:lvl w:ilvl="1" w:tplc="25B86650" w:tentative="1">
      <w:start w:val="1"/>
      <w:numFmt w:val="bullet"/>
      <w:lvlText w:val=""/>
      <w:lvlJc w:val="left"/>
      <w:pPr>
        <w:tabs>
          <w:tab w:val="num" w:pos="1440"/>
        </w:tabs>
        <w:ind w:left="1440" w:hanging="360"/>
      </w:pPr>
      <w:rPr>
        <w:rFonts w:ascii="Wingdings" w:hAnsi="Wingdings" w:hint="default"/>
      </w:rPr>
    </w:lvl>
    <w:lvl w:ilvl="2" w:tplc="67BA9FF4" w:tentative="1">
      <w:start w:val="1"/>
      <w:numFmt w:val="bullet"/>
      <w:lvlText w:val=""/>
      <w:lvlJc w:val="left"/>
      <w:pPr>
        <w:tabs>
          <w:tab w:val="num" w:pos="2160"/>
        </w:tabs>
        <w:ind w:left="2160" w:hanging="360"/>
      </w:pPr>
      <w:rPr>
        <w:rFonts w:ascii="Wingdings" w:hAnsi="Wingdings" w:hint="default"/>
      </w:rPr>
    </w:lvl>
    <w:lvl w:ilvl="3" w:tplc="E1AC0FDC" w:tentative="1">
      <w:start w:val="1"/>
      <w:numFmt w:val="bullet"/>
      <w:lvlText w:val=""/>
      <w:lvlJc w:val="left"/>
      <w:pPr>
        <w:tabs>
          <w:tab w:val="num" w:pos="2880"/>
        </w:tabs>
        <w:ind w:left="2880" w:hanging="360"/>
      </w:pPr>
      <w:rPr>
        <w:rFonts w:ascii="Wingdings" w:hAnsi="Wingdings" w:hint="default"/>
      </w:rPr>
    </w:lvl>
    <w:lvl w:ilvl="4" w:tplc="A84AC10C" w:tentative="1">
      <w:start w:val="1"/>
      <w:numFmt w:val="bullet"/>
      <w:lvlText w:val=""/>
      <w:lvlJc w:val="left"/>
      <w:pPr>
        <w:tabs>
          <w:tab w:val="num" w:pos="3600"/>
        </w:tabs>
        <w:ind w:left="3600" w:hanging="360"/>
      </w:pPr>
      <w:rPr>
        <w:rFonts w:ascii="Wingdings" w:hAnsi="Wingdings" w:hint="default"/>
      </w:rPr>
    </w:lvl>
    <w:lvl w:ilvl="5" w:tplc="6CA8C81A" w:tentative="1">
      <w:start w:val="1"/>
      <w:numFmt w:val="bullet"/>
      <w:lvlText w:val=""/>
      <w:lvlJc w:val="left"/>
      <w:pPr>
        <w:tabs>
          <w:tab w:val="num" w:pos="4320"/>
        </w:tabs>
        <w:ind w:left="4320" w:hanging="360"/>
      </w:pPr>
      <w:rPr>
        <w:rFonts w:ascii="Wingdings" w:hAnsi="Wingdings" w:hint="default"/>
      </w:rPr>
    </w:lvl>
    <w:lvl w:ilvl="6" w:tplc="072C73B6" w:tentative="1">
      <w:start w:val="1"/>
      <w:numFmt w:val="bullet"/>
      <w:lvlText w:val=""/>
      <w:lvlJc w:val="left"/>
      <w:pPr>
        <w:tabs>
          <w:tab w:val="num" w:pos="5040"/>
        </w:tabs>
        <w:ind w:left="5040" w:hanging="360"/>
      </w:pPr>
      <w:rPr>
        <w:rFonts w:ascii="Wingdings" w:hAnsi="Wingdings" w:hint="default"/>
      </w:rPr>
    </w:lvl>
    <w:lvl w:ilvl="7" w:tplc="A6D26084" w:tentative="1">
      <w:start w:val="1"/>
      <w:numFmt w:val="bullet"/>
      <w:lvlText w:val=""/>
      <w:lvlJc w:val="left"/>
      <w:pPr>
        <w:tabs>
          <w:tab w:val="num" w:pos="5760"/>
        </w:tabs>
        <w:ind w:left="5760" w:hanging="360"/>
      </w:pPr>
      <w:rPr>
        <w:rFonts w:ascii="Wingdings" w:hAnsi="Wingdings" w:hint="default"/>
      </w:rPr>
    </w:lvl>
    <w:lvl w:ilvl="8" w:tplc="22CE9BD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4C17F0"/>
    <w:multiLevelType w:val="hybridMultilevel"/>
    <w:tmpl w:val="1F008334"/>
    <w:lvl w:ilvl="0" w:tplc="C29EA5C2">
      <w:start w:val="1"/>
      <w:numFmt w:val="bullet"/>
      <w:lvlText w:val=""/>
      <w:lvlJc w:val="left"/>
      <w:pPr>
        <w:tabs>
          <w:tab w:val="num" w:pos="720"/>
        </w:tabs>
        <w:ind w:left="720" w:hanging="360"/>
      </w:pPr>
      <w:rPr>
        <w:rFonts w:ascii="Wingdings" w:hAnsi="Wingdings" w:hint="default"/>
      </w:rPr>
    </w:lvl>
    <w:lvl w:ilvl="1" w:tplc="B2EECFC6" w:tentative="1">
      <w:start w:val="1"/>
      <w:numFmt w:val="bullet"/>
      <w:lvlText w:val=""/>
      <w:lvlJc w:val="left"/>
      <w:pPr>
        <w:tabs>
          <w:tab w:val="num" w:pos="1440"/>
        </w:tabs>
        <w:ind w:left="1440" w:hanging="360"/>
      </w:pPr>
      <w:rPr>
        <w:rFonts w:ascii="Wingdings" w:hAnsi="Wingdings" w:hint="default"/>
      </w:rPr>
    </w:lvl>
    <w:lvl w:ilvl="2" w:tplc="8B9A0A7C" w:tentative="1">
      <w:start w:val="1"/>
      <w:numFmt w:val="bullet"/>
      <w:lvlText w:val=""/>
      <w:lvlJc w:val="left"/>
      <w:pPr>
        <w:tabs>
          <w:tab w:val="num" w:pos="2160"/>
        </w:tabs>
        <w:ind w:left="2160" w:hanging="360"/>
      </w:pPr>
      <w:rPr>
        <w:rFonts w:ascii="Wingdings" w:hAnsi="Wingdings" w:hint="default"/>
      </w:rPr>
    </w:lvl>
    <w:lvl w:ilvl="3" w:tplc="AD30B27E" w:tentative="1">
      <w:start w:val="1"/>
      <w:numFmt w:val="bullet"/>
      <w:lvlText w:val=""/>
      <w:lvlJc w:val="left"/>
      <w:pPr>
        <w:tabs>
          <w:tab w:val="num" w:pos="2880"/>
        </w:tabs>
        <w:ind w:left="2880" w:hanging="360"/>
      </w:pPr>
      <w:rPr>
        <w:rFonts w:ascii="Wingdings" w:hAnsi="Wingdings" w:hint="default"/>
      </w:rPr>
    </w:lvl>
    <w:lvl w:ilvl="4" w:tplc="0A0CD424" w:tentative="1">
      <w:start w:val="1"/>
      <w:numFmt w:val="bullet"/>
      <w:lvlText w:val=""/>
      <w:lvlJc w:val="left"/>
      <w:pPr>
        <w:tabs>
          <w:tab w:val="num" w:pos="3600"/>
        </w:tabs>
        <w:ind w:left="3600" w:hanging="360"/>
      </w:pPr>
      <w:rPr>
        <w:rFonts w:ascii="Wingdings" w:hAnsi="Wingdings" w:hint="default"/>
      </w:rPr>
    </w:lvl>
    <w:lvl w:ilvl="5" w:tplc="0C289D0E" w:tentative="1">
      <w:start w:val="1"/>
      <w:numFmt w:val="bullet"/>
      <w:lvlText w:val=""/>
      <w:lvlJc w:val="left"/>
      <w:pPr>
        <w:tabs>
          <w:tab w:val="num" w:pos="4320"/>
        </w:tabs>
        <w:ind w:left="4320" w:hanging="360"/>
      </w:pPr>
      <w:rPr>
        <w:rFonts w:ascii="Wingdings" w:hAnsi="Wingdings" w:hint="default"/>
      </w:rPr>
    </w:lvl>
    <w:lvl w:ilvl="6" w:tplc="958823EE" w:tentative="1">
      <w:start w:val="1"/>
      <w:numFmt w:val="bullet"/>
      <w:lvlText w:val=""/>
      <w:lvlJc w:val="left"/>
      <w:pPr>
        <w:tabs>
          <w:tab w:val="num" w:pos="5040"/>
        </w:tabs>
        <w:ind w:left="5040" w:hanging="360"/>
      </w:pPr>
      <w:rPr>
        <w:rFonts w:ascii="Wingdings" w:hAnsi="Wingdings" w:hint="default"/>
      </w:rPr>
    </w:lvl>
    <w:lvl w:ilvl="7" w:tplc="D5662FA6" w:tentative="1">
      <w:start w:val="1"/>
      <w:numFmt w:val="bullet"/>
      <w:lvlText w:val=""/>
      <w:lvlJc w:val="left"/>
      <w:pPr>
        <w:tabs>
          <w:tab w:val="num" w:pos="5760"/>
        </w:tabs>
        <w:ind w:left="5760" w:hanging="360"/>
      </w:pPr>
      <w:rPr>
        <w:rFonts w:ascii="Wingdings" w:hAnsi="Wingdings" w:hint="default"/>
      </w:rPr>
    </w:lvl>
    <w:lvl w:ilvl="8" w:tplc="4BAC7C0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C7939"/>
    <w:multiLevelType w:val="hybridMultilevel"/>
    <w:tmpl w:val="A52643C2"/>
    <w:lvl w:ilvl="0" w:tplc="D638DA86">
      <w:start w:val="1"/>
      <w:numFmt w:val="bullet"/>
      <w:lvlText w:val=""/>
      <w:lvlJc w:val="left"/>
      <w:pPr>
        <w:tabs>
          <w:tab w:val="num" w:pos="720"/>
        </w:tabs>
        <w:ind w:left="720" w:hanging="360"/>
      </w:pPr>
      <w:rPr>
        <w:rFonts w:ascii="Wingdings" w:hAnsi="Wingdings" w:hint="default"/>
      </w:rPr>
    </w:lvl>
    <w:lvl w:ilvl="1" w:tplc="EC0AFAEA" w:tentative="1">
      <w:start w:val="1"/>
      <w:numFmt w:val="bullet"/>
      <w:lvlText w:val=""/>
      <w:lvlJc w:val="left"/>
      <w:pPr>
        <w:tabs>
          <w:tab w:val="num" w:pos="1440"/>
        </w:tabs>
        <w:ind w:left="1440" w:hanging="360"/>
      </w:pPr>
      <w:rPr>
        <w:rFonts w:ascii="Wingdings" w:hAnsi="Wingdings" w:hint="default"/>
      </w:rPr>
    </w:lvl>
    <w:lvl w:ilvl="2" w:tplc="95FC91BA" w:tentative="1">
      <w:start w:val="1"/>
      <w:numFmt w:val="bullet"/>
      <w:lvlText w:val=""/>
      <w:lvlJc w:val="left"/>
      <w:pPr>
        <w:tabs>
          <w:tab w:val="num" w:pos="2160"/>
        </w:tabs>
        <w:ind w:left="2160" w:hanging="360"/>
      </w:pPr>
      <w:rPr>
        <w:rFonts w:ascii="Wingdings" w:hAnsi="Wingdings" w:hint="default"/>
      </w:rPr>
    </w:lvl>
    <w:lvl w:ilvl="3" w:tplc="F2A2D35E" w:tentative="1">
      <w:start w:val="1"/>
      <w:numFmt w:val="bullet"/>
      <w:lvlText w:val=""/>
      <w:lvlJc w:val="left"/>
      <w:pPr>
        <w:tabs>
          <w:tab w:val="num" w:pos="2880"/>
        </w:tabs>
        <w:ind w:left="2880" w:hanging="360"/>
      </w:pPr>
      <w:rPr>
        <w:rFonts w:ascii="Wingdings" w:hAnsi="Wingdings" w:hint="default"/>
      </w:rPr>
    </w:lvl>
    <w:lvl w:ilvl="4" w:tplc="5FB4EED0" w:tentative="1">
      <w:start w:val="1"/>
      <w:numFmt w:val="bullet"/>
      <w:lvlText w:val=""/>
      <w:lvlJc w:val="left"/>
      <w:pPr>
        <w:tabs>
          <w:tab w:val="num" w:pos="3600"/>
        </w:tabs>
        <w:ind w:left="3600" w:hanging="360"/>
      </w:pPr>
      <w:rPr>
        <w:rFonts w:ascii="Wingdings" w:hAnsi="Wingdings" w:hint="default"/>
      </w:rPr>
    </w:lvl>
    <w:lvl w:ilvl="5" w:tplc="5D109130" w:tentative="1">
      <w:start w:val="1"/>
      <w:numFmt w:val="bullet"/>
      <w:lvlText w:val=""/>
      <w:lvlJc w:val="left"/>
      <w:pPr>
        <w:tabs>
          <w:tab w:val="num" w:pos="4320"/>
        </w:tabs>
        <w:ind w:left="4320" w:hanging="360"/>
      </w:pPr>
      <w:rPr>
        <w:rFonts w:ascii="Wingdings" w:hAnsi="Wingdings" w:hint="default"/>
      </w:rPr>
    </w:lvl>
    <w:lvl w:ilvl="6" w:tplc="4DDA2F4E" w:tentative="1">
      <w:start w:val="1"/>
      <w:numFmt w:val="bullet"/>
      <w:lvlText w:val=""/>
      <w:lvlJc w:val="left"/>
      <w:pPr>
        <w:tabs>
          <w:tab w:val="num" w:pos="5040"/>
        </w:tabs>
        <w:ind w:left="5040" w:hanging="360"/>
      </w:pPr>
      <w:rPr>
        <w:rFonts w:ascii="Wingdings" w:hAnsi="Wingdings" w:hint="default"/>
      </w:rPr>
    </w:lvl>
    <w:lvl w:ilvl="7" w:tplc="19F42E50" w:tentative="1">
      <w:start w:val="1"/>
      <w:numFmt w:val="bullet"/>
      <w:lvlText w:val=""/>
      <w:lvlJc w:val="left"/>
      <w:pPr>
        <w:tabs>
          <w:tab w:val="num" w:pos="5760"/>
        </w:tabs>
        <w:ind w:left="5760" w:hanging="360"/>
      </w:pPr>
      <w:rPr>
        <w:rFonts w:ascii="Wingdings" w:hAnsi="Wingdings" w:hint="default"/>
      </w:rPr>
    </w:lvl>
    <w:lvl w:ilvl="8" w:tplc="126E46C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194D5C"/>
    <w:multiLevelType w:val="hybridMultilevel"/>
    <w:tmpl w:val="F690985C"/>
    <w:lvl w:ilvl="0" w:tplc="AC747996">
      <w:start w:val="1"/>
      <w:numFmt w:val="bullet"/>
      <w:lvlText w:val=""/>
      <w:lvlJc w:val="left"/>
      <w:pPr>
        <w:tabs>
          <w:tab w:val="num" w:pos="720"/>
        </w:tabs>
        <w:ind w:left="720" w:hanging="360"/>
      </w:pPr>
      <w:rPr>
        <w:rFonts w:ascii="Wingdings" w:hAnsi="Wingdings" w:hint="default"/>
      </w:rPr>
    </w:lvl>
    <w:lvl w:ilvl="1" w:tplc="0E04FAD8" w:tentative="1">
      <w:start w:val="1"/>
      <w:numFmt w:val="bullet"/>
      <w:lvlText w:val=""/>
      <w:lvlJc w:val="left"/>
      <w:pPr>
        <w:tabs>
          <w:tab w:val="num" w:pos="1440"/>
        </w:tabs>
        <w:ind w:left="1440" w:hanging="360"/>
      </w:pPr>
      <w:rPr>
        <w:rFonts w:ascii="Wingdings" w:hAnsi="Wingdings" w:hint="default"/>
      </w:rPr>
    </w:lvl>
    <w:lvl w:ilvl="2" w:tplc="C4F6BCA0" w:tentative="1">
      <w:start w:val="1"/>
      <w:numFmt w:val="bullet"/>
      <w:lvlText w:val=""/>
      <w:lvlJc w:val="left"/>
      <w:pPr>
        <w:tabs>
          <w:tab w:val="num" w:pos="2160"/>
        </w:tabs>
        <w:ind w:left="2160" w:hanging="360"/>
      </w:pPr>
      <w:rPr>
        <w:rFonts w:ascii="Wingdings" w:hAnsi="Wingdings" w:hint="default"/>
      </w:rPr>
    </w:lvl>
    <w:lvl w:ilvl="3" w:tplc="C91CAF0E" w:tentative="1">
      <w:start w:val="1"/>
      <w:numFmt w:val="bullet"/>
      <w:lvlText w:val=""/>
      <w:lvlJc w:val="left"/>
      <w:pPr>
        <w:tabs>
          <w:tab w:val="num" w:pos="2880"/>
        </w:tabs>
        <w:ind w:left="2880" w:hanging="360"/>
      </w:pPr>
      <w:rPr>
        <w:rFonts w:ascii="Wingdings" w:hAnsi="Wingdings" w:hint="default"/>
      </w:rPr>
    </w:lvl>
    <w:lvl w:ilvl="4" w:tplc="412C8598" w:tentative="1">
      <w:start w:val="1"/>
      <w:numFmt w:val="bullet"/>
      <w:lvlText w:val=""/>
      <w:lvlJc w:val="left"/>
      <w:pPr>
        <w:tabs>
          <w:tab w:val="num" w:pos="3600"/>
        </w:tabs>
        <w:ind w:left="3600" w:hanging="360"/>
      </w:pPr>
      <w:rPr>
        <w:rFonts w:ascii="Wingdings" w:hAnsi="Wingdings" w:hint="default"/>
      </w:rPr>
    </w:lvl>
    <w:lvl w:ilvl="5" w:tplc="8720359A" w:tentative="1">
      <w:start w:val="1"/>
      <w:numFmt w:val="bullet"/>
      <w:lvlText w:val=""/>
      <w:lvlJc w:val="left"/>
      <w:pPr>
        <w:tabs>
          <w:tab w:val="num" w:pos="4320"/>
        </w:tabs>
        <w:ind w:left="4320" w:hanging="360"/>
      </w:pPr>
      <w:rPr>
        <w:rFonts w:ascii="Wingdings" w:hAnsi="Wingdings" w:hint="default"/>
      </w:rPr>
    </w:lvl>
    <w:lvl w:ilvl="6" w:tplc="DFEAC0B8" w:tentative="1">
      <w:start w:val="1"/>
      <w:numFmt w:val="bullet"/>
      <w:lvlText w:val=""/>
      <w:lvlJc w:val="left"/>
      <w:pPr>
        <w:tabs>
          <w:tab w:val="num" w:pos="5040"/>
        </w:tabs>
        <w:ind w:left="5040" w:hanging="360"/>
      </w:pPr>
      <w:rPr>
        <w:rFonts w:ascii="Wingdings" w:hAnsi="Wingdings" w:hint="default"/>
      </w:rPr>
    </w:lvl>
    <w:lvl w:ilvl="7" w:tplc="EF2AB476" w:tentative="1">
      <w:start w:val="1"/>
      <w:numFmt w:val="bullet"/>
      <w:lvlText w:val=""/>
      <w:lvlJc w:val="left"/>
      <w:pPr>
        <w:tabs>
          <w:tab w:val="num" w:pos="5760"/>
        </w:tabs>
        <w:ind w:left="5760" w:hanging="360"/>
      </w:pPr>
      <w:rPr>
        <w:rFonts w:ascii="Wingdings" w:hAnsi="Wingdings" w:hint="default"/>
      </w:rPr>
    </w:lvl>
    <w:lvl w:ilvl="8" w:tplc="97D8E24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DD5E73"/>
    <w:multiLevelType w:val="hybridMultilevel"/>
    <w:tmpl w:val="4DE48D8C"/>
    <w:lvl w:ilvl="0" w:tplc="9B742854">
      <w:start w:val="1"/>
      <w:numFmt w:val="bullet"/>
      <w:lvlText w:val=""/>
      <w:lvlJc w:val="left"/>
      <w:pPr>
        <w:tabs>
          <w:tab w:val="num" w:pos="720"/>
        </w:tabs>
        <w:ind w:left="720" w:hanging="360"/>
      </w:pPr>
      <w:rPr>
        <w:rFonts w:ascii="Wingdings" w:hAnsi="Wingdings" w:hint="default"/>
      </w:rPr>
    </w:lvl>
    <w:lvl w:ilvl="1" w:tplc="8222DAAE" w:tentative="1">
      <w:start w:val="1"/>
      <w:numFmt w:val="bullet"/>
      <w:lvlText w:val=""/>
      <w:lvlJc w:val="left"/>
      <w:pPr>
        <w:tabs>
          <w:tab w:val="num" w:pos="1440"/>
        </w:tabs>
        <w:ind w:left="1440" w:hanging="360"/>
      </w:pPr>
      <w:rPr>
        <w:rFonts w:ascii="Wingdings" w:hAnsi="Wingdings" w:hint="default"/>
      </w:rPr>
    </w:lvl>
    <w:lvl w:ilvl="2" w:tplc="ED905208" w:tentative="1">
      <w:start w:val="1"/>
      <w:numFmt w:val="bullet"/>
      <w:lvlText w:val=""/>
      <w:lvlJc w:val="left"/>
      <w:pPr>
        <w:tabs>
          <w:tab w:val="num" w:pos="2160"/>
        </w:tabs>
        <w:ind w:left="2160" w:hanging="360"/>
      </w:pPr>
      <w:rPr>
        <w:rFonts w:ascii="Wingdings" w:hAnsi="Wingdings" w:hint="default"/>
      </w:rPr>
    </w:lvl>
    <w:lvl w:ilvl="3" w:tplc="9650FEC2" w:tentative="1">
      <w:start w:val="1"/>
      <w:numFmt w:val="bullet"/>
      <w:lvlText w:val=""/>
      <w:lvlJc w:val="left"/>
      <w:pPr>
        <w:tabs>
          <w:tab w:val="num" w:pos="2880"/>
        </w:tabs>
        <w:ind w:left="2880" w:hanging="360"/>
      </w:pPr>
      <w:rPr>
        <w:rFonts w:ascii="Wingdings" w:hAnsi="Wingdings" w:hint="default"/>
      </w:rPr>
    </w:lvl>
    <w:lvl w:ilvl="4" w:tplc="EDC4FBDC" w:tentative="1">
      <w:start w:val="1"/>
      <w:numFmt w:val="bullet"/>
      <w:lvlText w:val=""/>
      <w:lvlJc w:val="left"/>
      <w:pPr>
        <w:tabs>
          <w:tab w:val="num" w:pos="3600"/>
        </w:tabs>
        <w:ind w:left="3600" w:hanging="360"/>
      </w:pPr>
      <w:rPr>
        <w:rFonts w:ascii="Wingdings" w:hAnsi="Wingdings" w:hint="default"/>
      </w:rPr>
    </w:lvl>
    <w:lvl w:ilvl="5" w:tplc="D71C02B6" w:tentative="1">
      <w:start w:val="1"/>
      <w:numFmt w:val="bullet"/>
      <w:lvlText w:val=""/>
      <w:lvlJc w:val="left"/>
      <w:pPr>
        <w:tabs>
          <w:tab w:val="num" w:pos="4320"/>
        </w:tabs>
        <w:ind w:left="4320" w:hanging="360"/>
      </w:pPr>
      <w:rPr>
        <w:rFonts w:ascii="Wingdings" w:hAnsi="Wingdings" w:hint="default"/>
      </w:rPr>
    </w:lvl>
    <w:lvl w:ilvl="6" w:tplc="78C49B0A" w:tentative="1">
      <w:start w:val="1"/>
      <w:numFmt w:val="bullet"/>
      <w:lvlText w:val=""/>
      <w:lvlJc w:val="left"/>
      <w:pPr>
        <w:tabs>
          <w:tab w:val="num" w:pos="5040"/>
        </w:tabs>
        <w:ind w:left="5040" w:hanging="360"/>
      </w:pPr>
      <w:rPr>
        <w:rFonts w:ascii="Wingdings" w:hAnsi="Wingdings" w:hint="default"/>
      </w:rPr>
    </w:lvl>
    <w:lvl w:ilvl="7" w:tplc="6D8ABE0A" w:tentative="1">
      <w:start w:val="1"/>
      <w:numFmt w:val="bullet"/>
      <w:lvlText w:val=""/>
      <w:lvlJc w:val="left"/>
      <w:pPr>
        <w:tabs>
          <w:tab w:val="num" w:pos="5760"/>
        </w:tabs>
        <w:ind w:left="5760" w:hanging="360"/>
      </w:pPr>
      <w:rPr>
        <w:rFonts w:ascii="Wingdings" w:hAnsi="Wingdings" w:hint="default"/>
      </w:rPr>
    </w:lvl>
    <w:lvl w:ilvl="8" w:tplc="F95248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915ECA"/>
    <w:multiLevelType w:val="hybridMultilevel"/>
    <w:tmpl w:val="62500E5E"/>
    <w:lvl w:ilvl="0" w:tplc="8D3A7F3A">
      <w:start w:val="1"/>
      <w:numFmt w:val="bullet"/>
      <w:lvlText w:val=""/>
      <w:lvlJc w:val="left"/>
      <w:pPr>
        <w:tabs>
          <w:tab w:val="num" w:pos="720"/>
        </w:tabs>
        <w:ind w:left="720" w:hanging="360"/>
      </w:pPr>
      <w:rPr>
        <w:rFonts w:ascii="Wingdings" w:hAnsi="Wingdings" w:hint="default"/>
      </w:rPr>
    </w:lvl>
    <w:lvl w:ilvl="1" w:tplc="6256FBCC" w:tentative="1">
      <w:start w:val="1"/>
      <w:numFmt w:val="bullet"/>
      <w:lvlText w:val=""/>
      <w:lvlJc w:val="left"/>
      <w:pPr>
        <w:tabs>
          <w:tab w:val="num" w:pos="1440"/>
        </w:tabs>
        <w:ind w:left="1440" w:hanging="360"/>
      </w:pPr>
      <w:rPr>
        <w:rFonts w:ascii="Wingdings" w:hAnsi="Wingdings" w:hint="default"/>
      </w:rPr>
    </w:lvl>
    <w:lvl w:ilvl="2" w:tplc="572A5B8E" w:tentative="1">
      <w:start w:val="1"/>
      <w:numFmt w:val="bullet"/>
      <w:lvlText w:val=""/>
      <w:lvlJc w:val="left"/>
      <w:pPr>
        <w:tabs>
          <w:tab w:val="num" w:pos="2160"/>
        </w:tabs>
        <w:ind w:left="2160" w:hanging="360"/>
      </w:pPr>
      <w:rPr>
        <w:rFonts w:ascii="Wingdings" w:hAnsi="Wingdings" w:hint="default"/>
      </w:rPr>
    </w:lvl>
    <w:lvl w:ilvl="3" w:tplc="AABC8CCA" w:tentative="1">
      <w:start w:val="1"/>
      <w:numFmt w:val="bullet"/>
      <w:lvlText w:val=""/>
      <w:lvlJc w:val="left"/>
      <w:pPr>
        <w:tabs>
          <w:tab w:val="num" w:pos="2880"/>
        </w:tabs>
        <w:ind w:left="2880" w:hanging="360"/>
      </w:pPr>
      <w:rPr>
        <w:rFonts w:ascii="Wingdings" w:hAnsi="Wingdings" w:hint="default"/>
      </w:rPr>
    </w:lvl>
    <w:lvl w:ilvl="4" w:tplc="8E109C36" w:tentative="1">
      <w:start w:val="1"/>
      <w:numFmt w:val="bullet"/>
      <w:lvlText w:val=""/>
      <w:lvlJc w:val="left"/>
      <w:pPr>
        <w:tabs>
          <w:tab w:val="num" w:pos="3600"/>
        </w:tabs>
        <w:ind w:left="3600" w:hanging="360"/>
      </w:pPr>
      <w:rPr>
        <w:rFonts w:ascii="Wingdings" w:hAnsi="Wingdings" w:hint="default"/>
      </w:rPr>
    </w:lvl>
    <w:lvl w:ilvl="5" w:tplc="36944330" w:tentative="1">
      <w:start w:val="1"/>
      <w:numFmt w:val="bullet"/>
      <w:lvlText w:val=""/>
      <w:lvlJc w:val="left"/>
      <w:pPr>
        <w:tabs>
          <w:tab w:val="num" w:pos="4320"/>
        </w:tabs>
        <w:ind w:left="4320" w:hanging="360"/>
      </w:pPr>
      <w:rPr>
        <w:rFonts w:ascii="Wingdings" w:hAnsi="Wingdings" w:hint="default"/>
      </w:rPr>
    </w:lvl>
    <w:lvl w:ilvl="6" w:tplc="F936357E" w:tentative="1">
      <w:start w:val="1"/>
      <w:numFmt w:val="bullet"/>
      <w:lvlText w:val=""/>
      <w:lvlJc w:val="left"/>
      <w:pPr>
        <w:tabs>
          <w:tab w:val="num" w:pos="5040"/>
        </w:tabs>
        <w:ind w:left="5040" w:hanging="360"/>
      </w:pPr>
      <w:rPr>
        <w:rFonts w:ascii="Wingdings" w:hAnsi="Wingdings" w:hint="default"/>
      </w:rPr>
    </w:lvl>
    <w:lvl w:ilvl="7" w:tplc="8D207B34" w:tentative="1">
      <w:start w:val="1"/>
      <w:numFmt w:val="bullet"/>
      <w:lvlText w:val=""/>
      <w:lvlJc w:val="left"/>
      <w:pPr>
        <w:tabs>
          <w:tab w:val="num" w:pos="5760"/>
        </w:tabs>
        <w:ind w:left="5760" w:hanging="360"/>
      </w:pPr>
      <w:rPr>
        <w:rFonts w:ascii="Wingdings" w:hAnsi="Wingdings" w:hint="default"/>
      </w:rPr>
    </w:lvl>
    <w:lvl w:ilvl="8" w:tplc="0C7C753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021C7"/>
    <w:multiLevelType w:val="hybridMultilevel"/>
    <w:tmpl w:val="F5042A2C"/>
    <w:lvl w:ilvl="0" w:tplc="ED4616AA">
      <w:start w:val="1"/>
      <w:numFmt w:val="decimal"/>
      <w:lvlText w:val="（%1）"/>
      <w:lvlJc w:val="left"/>
      <w:pPr>
        <w:ind w:left="1176" w:hanging="7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15:restartNumberingAfterBreak="0">
    <w:nsid w:val="5AC03150"/>
    <w:multiLevelType w:val="hybridMultilevel"/>
    <w:tmpl w:val="28E8C43E"/>
    <w:lvl w:ilvl="0" w:tplc="04B866CC">
      <w:start w:val="1"/>
      <w:numFmt w:val="bullet"/>
      <w:lvlText w:val=""/>
      <w:lvlJc w:val="left"/>
      <w:pPr>
        <w:tabs>
          <w:tab w:val="num" w:pos="720"/>
        </w:tabs>
        <w:ind w:left="720" w:hanging="360"/>
      </w:pPr>
      <w:rPr>
        <w:rFonts w:ascii="Wingdings" w:hAnsi="Wingdings" w:hint="default"/>
      </w:rPr>
    </w:lvl>
    <w:lvl w:ilvl="1" w:tplc="11149C6A" w:tentative="1">
      <w:start w:val="1"/>
      <w:numFmt w:val="bullet"/>
      <w:lvlText w:val=""/>
      <w:lvlJc w:val="left"/>
      <w:pPr>
        <w:tabs>
          <w:tab w:val="num" w:pos="1440"/>
        </w:tabs>
        <w:ind w:left="1440" w:hanging="360"/>
      </w:pPr>
      <w:rPr>
        <w:rFonts w:ascii="Wingdings" w:hAnsi="Wingdings" w:hint="default"/>
      </w:rPr>
    </w:lvl>
    <w:lvl w:ilvl="2" w:tplc="FFD88EA6" w:tentative="1">
      <w:start w:val="1"/>
      <w:numFmt w:val="bullet"/>
      <w:lvlText w:val=""/>
      <w:lvlJc w:val="left"/>
      <w:pPr>
        <w:tabs>
          <w:tab w:val="num" w:pos="2160"/>
        </w:tabs>
        <w:ind w:left="2160" w:hanging="360"/>
      </w:pPr>
      <w:rPr>
        <w:rFonts w:ascii="Wingdings" w:hAnsi="Wingdings" w:hint="default"/>
      </w:rPr>
    </w:lvl>
    <w:lvl w:ilvl="3" w:tplc="E86E4C12" w:tentative="1">
      <w:start w:val="1"/>
      <w:numFmt w:val="bullet"/>
      <w:lvlText w:val=""/>
      <w:lvlJc w:val="left"/>
      <w:pPr>
        <w:tabs>
          <w:tab w:val="num" w:pos="2880"/>
        </w:tabs>
        <w:ind w:left="2880" w:hanging="360"/>
      </w:pPr>
      <w:rPr>
        <w:rFonts w:ascii="Wingdings" w:hAnsi="Wingdings" w:hint="default"/>
      </w:rPr>
    </w:lvl>
    <w:lvl w:ilvl="4" w:tplc="E062C45E" w:tentative="1">
      <w:start w:val="1"/>
      <w:numFmt w:val="bullet"/>
      <w:lvlText w:val=""/>
      <w:lvlJc w:val="left"/>
      <w:pPr>
        <w:tabs>
          <w:tab w:val="num" w:pos="3600"/>
        </w:tabs>
        <w:ind w:left="3600" w:hanging="360"/>
      </w:pPr>
      <w:rPr>
        <w:rFonts w:ascii="Wingdings" w:hAnsi="Wingdings" w:hint="default"/>
      </w:rPr>
    </w:lvl>
    <w:lvl w:ilvl="5" w:tplc="EBAE08F2" w:tentative="1">
      <w:start w:val="1"/>
      <w:numFmt w:val="bullet"/>
      <w:lvlText w:val=""/>
      <w:lvlJc w:val="left"/>
      <w:pPr>
        <w:tabs>
          <w:tab w:val="num" w:pos="4320"/>
        </w:tabs>
        <w:ind w:left="4320" w:hanging="360"/>
      </w:pPr>
      <w:rPr>
        <w:rFonts w:ascii="Wingdings" w:hAnsi="Wingdings" w:hint="default"/>
      </w:rPr>
    </w:lvl>
    <w:lvl w:ilvl="6" w:tplc="9DA69724" w:tentative="1">
      <w:start w:val="1"/>
      <w:numFmt w:val="bullet"/>
      <w:lvlText w:val=""/>
      <w:lvlJc w:val="left"/>
      <w:pPr>
        <w:tabs>
          <w:tab w:val="num" w:pos="5040"/>
        </w:tabs>
        <w:ind w:left="5040" w:hanging="360"/>
      </w:pPr>
      <w:rPr>
        <w:rFonts w:ascii="Wingdings" w:hAnsi="Wingdings" w:hint="default"/>
      </w:rPr>
    </w:lvl>
    <w:lvl w:ilvl="7" w:tplc="E15ACD98" w:tentative="1">
      <w:start w:val="1"/>
      <w:numFmt w:val="bullet"/>
      <w:lvlText w:val=""/>
      <w:lvlJc w:val="left"/>
      <w:pPr>
        <w:tabs>
          <w:tab w:val="num" w:pos="5760"/>
        </w:tabs>
        <w:ind w:left="5760" w:hanging="360"/>
      </w:pPr>
      <w:rPr>
        <w:rFonts w:ascii="Wingdings" w:hAnsi="Wingdings" w:hint="default"/>
      </w:rPr>
    </w:lvl>
    <w:lvl w:ilvl="8" w:tplc="C6CCF98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9D1515"/>
    <w:multiLevelType w:val="hybridMultilevel"/>
    <w:tmpl w:val="DA2C6D52"/>
    <w:lvl w:ilvl="0" w:tplc="82509D1E">
      <w:start w:val="1"/>
      <w:numFmt w:val="bullet"/>
      <w:lvlText w:val=""/>
      <w:lvlJc w:val="left"/>
      <w:pPr>
        <w:tabs>
          <w:tab w:val="num" w:pos="720"/>
        </w:tabs>
        <w:ind w:left="720" w:hanging="360"/>
      </w:pPr>
      <w:rPr>
        <w:rFonts w:ascii="Wingdings" w:hAnsi="Wingdings" w:hint="default"/>
      </w:rPr>
    </w:lvl>
    <w:lvl w:ilvl="1" w:tplc="F3F23CEA" w:tentative="1">
      <w:start w:val="1"/>
      <w:numFmt w:val="bullet"/>
      <w:lvlText w:val=""/>
      <w:lvlJc w:val="left"/>
      <w:pPr>
        <w:tabs>
          <w:tab w:val="num" w:pos="1440"/>
        </w:tabs>
        <w:ind w:left="1440" w:hanging="360"/>
      </w:pPr>
      <w:rPr>
        <w:rFonts w:ascii="Wingdings" w:hAnsi="Wingdings" w:hint="default"/>
      </w:rPr>
    </w:lvl>
    <w:lvl w:ilvl="2" w:tplc="2C46DE86" w:tentative="1">
      <w:start w:val="1"/>
      <w:numFmt w:val="bullet"/>
      <w:lvlText w:val=""/>
      <w:lvlJc w:val="left"/>
      <w:pPr>
        <w:tabs>
          <w:tab w:val="num" w:pos="2160"/>
        </w:tabs>
        <w:ind w:left="2160" w:hanging="360"/>
      </w:pPr>
      <w:rPr>
        <w:rFonts w:ascii="Wingdings" w:hAnsi="Wingdings" w:hint="default"/>
      </w:rPr>
    </w:lvl>
    <w:lvl w:ilvl="3" w:tplc="4712D500" w:tentative="1">
      <w:start w:val="1"/>
      <w:numFmt w:val="bullet"/>
      <w:lvlText w:val=""/>
      <w:lvlJc w:val="left"/>
      <w:pPr>
        <w:tabs>
          <w:tab w:val="num" w:pos="2880"/>
        </w:tabs>
        <w:ind w:left="2880" w:hanging="360"/>
      </w:pPr>
      <w:rPr>
        <w:rFonts w:ascii="Wingdings" w:hAnsi="Wingdings" w:hint="default"/>
      </w:rPr>
    </w:lvl>
    <w:lvl w:ilvl="4" w:tplc="E362B4AE" w:tentative="1">
      <w:start w:val="1"/>
      <w:numFmt w:val="bullet"/>
      <w:lvlText w:val=""/>
      <w:lvlJc w:val="left"/>
      <w:pPr>
        <w:tabs>
          <w:tab w:val="num" w:pos="3600"/>
        </w:tabs>
        <w:ind w:left="3600" w:hanging="360"/>
      </w:pPr>
      <w:rPr>
        <w:rFonts w:ascii="Wingdings" w:hAnsi="Wingdings" w:hint="default"/>
      </w:rPr>
    </w:lvl>
    <w:lvl w:ilvl="5" w:tplc="F19EEE8E" w:tentative="1">
      <w:start w:val="1"/>
      <w:numFmt w:val="bullet"/>
      <w:lvlText w:val=""/>
      <w:lvlJc w:val="left"/>
      <w:pPr>
        <w:tabs>
          <w:tab w:val="num" w:pos="4320"/>
        </w:tabs>
        <w:ind w:left="4320" w:hanging="360"/>
      </w:pPr>
      <w:rPr>
        <w:rFonts w:ascii="Wingdings" w:hAnsi="Wingdings" w:hint="default"/>
      </w:rPr>
    </w:lvl>
    <w:lvl w:ilvl="6" w:tplc="85741184" w:tentative="1">
      <w:start w:val="1"/>
      <w:numFmt w:val="bullet"/>
      <w:lvlText w:val=""/>
      <w:lvlJc w:val="left"/>
      <w:pPr>
        <w:tabs>
          <w:tab w:val="num" w:pos="5040"/>
        </w:tabs>
        <w:ind w:left="5040" w:hanging="360"/>
      </w:pPr>
      <w:rPr>
        <w:rFonts w:ascii="Wingdings" w:hAnsi="Wingdings" w:hint="default"/>
      </w:rPr>
    </w:lvl>
    <w:lvl w:ilvl="7" w:tplc="31B2D2DE" w:tentative="1">
      <w:start w:val="1"/>
      <w:numFmt w:val="bullet"/>
      <w:lvlText w:val=""/>
      <w:lvlJc w:val="left"/>
      <w:pPr>
        <w:tabs>
          <w:tab w:val="num" w:pos="5760"/>
        </w:tabs>
        <w:ind w:left="5760" w:hanging="360"/>
      </w:pPr>
      <w:rPr>
        <w:rFonts w:ascii="Wingdings" w:hAnsi="Wingdings" w:hint="default"/>
      </w:rPr>
    </w:lvl>
    <w:lvl w:ilvl="8" w:tplc="062055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3703AA"/>
    <w:multiLevelType w:val="hybridMultilevel"/>
    <w:tmpl w:val="85708168"/>
    <w:lvl w:ilvl="0" w:tplc="D1DA42E6">
      <w:start w:val="1"/>
      <w:numFmt w:val="bullet"/>
      <w:lvlText w:val=""/>
      <w:lvlJc w:val="left"/>
      <w:pPr>
        <w:tabs>
          <w:tab w:val="num" w:pos="720"/>
        </w:tabs>
        <w:ind w:left="720" w:hanging="360"/>
      </w:pPr>
      <w:rPr>
        <w:rFonts w:ascii="Wingdings" w:hAnsi="Wingdings" w:hint="default"/>
      </w:rPr>
    </w:lvl>
    <w:lvl w:ilvl="1" w:tplc="D73E09E2" w:tentative="1">
      <w:start w:val="1"/>
      <w:numFmt w:val="bullet"/>
      <w:lvlText w:val=""/>
      <w:lvlJc w:val="left"/>
      <w:pPr>
        <w:tabs>
          <w:tab w:val="num" w:pos="1440"/>
        </w:tabs>
        <w:ind w:left="1440" w:hanging="360"/>
      </w:pPr>
      <w:rPr>
        <w:rFonts w:ascii="Wingdings" w:hAnsi="Wingdings" w:hint="default"/>
      </w:rPr>
    </w:lvl>
    <w:lvl w:ilvl="2" w:tplc="86DAC808" w:tentative="1">
      <w:start w:val="1"/>
      <w:numFmt w:val="bullet"/>
      <w:lvlText w:val=""/>
      <w:lvlJc w:val="left"/>
      <w:pPr>
        <w:tabs>
          <w:tab w:val="num" w:pos="2160"/>
        </w:tabs>
        <w:ind w:left="2160" w:hanging="360"/>
      </w:pPr>
      <w:rPr>
        <w:rFonts w:ascii="Wingdings" w:hAnsi="Wingdings" w:hint="default"/>
      </w:rPr>
    </w:lvl>
    <w:lvl w:ilvl="3" w:tplc="7842EAA0" w:tentative="1">
      <w:start w:val="1"/>
      <w:numFmt w:val="bullet"/>
      <w:lvlText w:val=""/>
      <w:lvlJc w:val="left"/>
      <w:pPr>
        <w:tabs>
          <w:tab w:val="num" w:pos="2880"/>
        </w:tabs>
        <w:ind w:left="2880" w:hanging="360"/>
      </w:pPr>
      <w:rPr>
        <w:rFonts w:ascii="Wingdings" w:hAnsi="Wingdings" w:hint="default"/>
      </w:rPr>
    </w:lvl>
    <w:lvl w:ilvl="4" w:tplc="98C4146C" w:tentative="1">
      <w:start w:val="1"/>
      <w:numFmt w:val="bullet"/>
      <w:lvlText w:val=""/>
      <w:lvlJc w:val="left"/>
      <w:pPr>
        <w:tabs>
          <w:tab w:val="num" w:pos="3600"/>
        </w:tabs>
        <w:ind w:left="3600" w:hanging="360"/>
      </w:pPr>
      <w:rPr>
        <w:rFonts w:ascii="Wingdings" w:hAnsi="Wingdings" w:hint="default"/>
      </w:rPr>
    </w:lvl>
    <w:lvl w:ilvl="5" w:tplc="E89A019C" w:tentative="1">
      <w:start w:val="1"/>
      <w:numFmt w:val="bullet"/>
      <w:lvlText w:val=""/>
      <w:lvlJc w:val="left"/>
      <w:pPr>
        <w:tabs>
          <w:tab w:val="num" w:pos="4320"/>
        </w:tabs>
        <w:ind w:left="4320" w:hanging="360"/>
      </w:pPr>
      <w:rPr>
        <w:rFonts w:ascii="Wingdings" w:hAnsi="Wingdings" w:hint="default"/>
      </w:rPr>
    </w:lvl>
    <w:lvl w:ilvl="6" w:tplc="233071A6" w:tentative="1">
      <w:start w:val="1"/>
      <w:numFmt w:val="bullet"/>
      <w:lvlText w:val=""/>
      <w:lvlJc w:val="left"/>
      <w:pPr>
        <w:tabs>
          <w:tab w:val="num" w:pos="5040"/>
        </w:tabs>
        <w:ind w:left="5040" w:hanging="360"/>
      </w:pPr>
      <w:rPr>
        <w:rFonts w:ascii="Wingdings" w:hAnsi="Wingdings" w:hint="default"/>
      </w:rPr>
    </w:lvl>
    <w:lvl w:ilvl="7" w:tplc="6A92D606" w:tentative="1">
      <w:start w:val="1"/>
      <w:numFmt w:val="bullet"/>
      <w:lvlText w:val=""/>
      <w:lvlJc w:val="left"/>
      <w:pPr>
        <w:tabs>
          <w:tab w:val="num" w:pos="5760"/>
        </w:tabs>
        <w:ind w:left="5760" w:hanging="360"/>
      </w:pPr>
      <w:rPr>
        <w:rFonts w:ascii="Wingdings" w:hAnsi="Wingdings" w:hint="default"/>
      </w:rPr>
    </w:lvl>
    <w:lvl w:ilvl="8" w:tplc="4AA2878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96480F"/>
    <w:multiLevelType w:val="hybridMultilevel"/>
    <w:tmpl w:val="3598703A"/>
    <w:lvl w:ilvl="0" w:tplc="C14E6D74">
      <w:start w:val="1"/>
      <w:numFmt w:val="bullet"/>
      <w:lvlText w:val=""/>
      <w:lvlJc w:val="left"/>
      <w:pPr>
        <w:tabs>
          <w:tab w:val="num" w:pos="720"/>
        </w:tabs>
        <w:ind w:left="720" w:hanging="360"/>
      </w:pPr>
      <w:rPr>
        <w:rFonts w:ascii="Wingdings" w:hAnsi="Wingdings" w:hint="default"/>
      </w:rPr>
    </w:lvl>
    <w:lvl w:ilvl="1" w:tplc="52A0589E" w:tentative="1">
      <w:start w:val="1"/>
      <w:numFmt w:val="bullet"/>
      <w:lvlText w:val=""/>
      <w:lvlJc w:val="left"/>
      <w:pPr>
        <w:tabs>
          <w:tab w:val="num" w:pos="1440"/>
        </w:tabs>
        <w:ind w:left="1440" w:hanging="360"/>
      </w:pPr>
      <w:rPr>
        <w:rFonts w:ascii="Wingdings" w:hAnsi="Wingdings" w:hint="default"/>
      </w:rPr>
    </w:lvl>
    <w:lvl w:ilvl="2" w:tplc="06949530" w:tentative="1">
      <w:start w:val="1"/>
      <w:numFmt w:val="bullet"/>
      <w:lvlText w:val=""/>
      <w:lvlJc w:val="left"/>
      <w:pPr>
        <w:tabs>
          <w:tab w:val="num" w:pos="2160"/>
        </w:tabs>
        <w:ind w:left="2160" w:hanging="360"/>
      </w:pPr>
      <w:rPr>
        <w:rFonts w:ascii="Wingdings" w:hAnsi="Wingdings" w:hint="default"/>
      </w:rPr>
    </w:lvl>
    <w:lvl w:ilvl="3" w:tplc="F3EE894C" w:tentative="1">
      <w:start w:val="1"/>
      <w:numFmt w:val="bullet"/>
      <w:lvlText w:val=""/>
      <w:lvlJc w:val="left"/>
      <w:pPr>
        <w:tabs>
          <w:tab w:val="num" w:pos="2880"/>
        </w:tabs>
        <w:ind w:left="2880" w:hanging="360"/>
      </w:pPr>
      <w:rPr>
        <w:rFonts w:ascii="Wingdings" w:hAnsi="Wingdings" w:hint="default"/>
      </w:rPr>
    </w:lvl>
    <w:lvl w:ilvl="4" w:tplc="962225D2" w:tentative="1">
      <w:start w:val="1"/>
      <w:numFmt w:val="bullet"/>
      <w:lvlText w:val=""/>
      <w:lvlJc w:val="left"/>
      <w:pPr>
        <w:tabs>
          <w:tab w:val="num" w:pos="3600"/>
        </w:tabs>
        <w:ind w:left="3600" w:hanging="360"/>
      </w:pPr>
      <w:rPr>
        <w:rFonts w:ascii="Wingdings" w:hAnsi="Wingdings" w:hint="default"/>
      </w:rPr>
    </w:lvl>
    <w:lvl w:ilvl="5" w:tplc="63CCE886" w:tentative="1">
      <w:start w:val="1"/>
      <w:numFmt w:val="bullet"/>
      <w:lvlText w:val=""/>
      <w:lvlJc w:val="left"/>
      <w:pPr>
        <w:tabs>
          <w:tab w:val="num" w:pos="4320"/>
        </w:tabs>
        <w:ind w:left="4320" w:hanging="360"/>
      </w:pPr>
      <w:rPr>
        <w:rFonts w:ascii="Wingdings" w:hAnsi="Wingdings" w:hint="default"/>
      </w:rPr>
    </w:lvl>
    <w:lvl w:ilvl="6" w:tplc="E8941E86" w:tentative="1">
      <w:start w:val="1"/>
      <w:numFmt w:val="bullet"/>
      <w:lvlText w:val=""/>
      <w:lvlJc w:val="left"/>
      <w:pPr>
        <w:tabs>
          <w:tab w:val="num" w:pos="5040"/>
        </w:tabs>
        <w:ind w:left="5040" w:hanging="360"/>
      </w:pPr>
      <w:rPr>
        <w:rFonts w:ascii="Wingdings" w:hAnsi="Wingdings" w:hint="default"/>
      </w:rPr>
    </w:lvl>
    <w:lvl w:ilvl="7" w:tplc="3C8A07CA" w:tentative="1">
      <w:start w:val="1"/>
      <w:numFmt w:val="bullet"/>
      <w:lvlText w:val=""/>
      <w:lvlJc w:val="left"/>
      <w:pPr>
        <w:tabs>
          <w:tab w:val="num" w:pos="5760"/>
        </w:tabs>
        <w:ind w:left="5760" w:hanging="360"/>
      </w:pPr>
      <w:rPr>
        <w:rFonts w:ascii="Wingdings" w:hAnsi="Wingdings" w:hint="default"/>
      </w:rPr>
    </w:lvl>
    <w:lvl w:ilvl="8" w:tplc="54C0DF9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0562FB"/>
    <w:multiLevelType w:val="hybridMultilevel"/>
    <w:tmpl w:val="21BCA6AE"/>
    <w:lvl w:ilvl="0" w:tplc="15EC6758">
      <w:start w:val="1"/>
      <w:numFmt w:val="bullet"/>
      <w:lvlText w:val=""/>
      <w:lvlJc w:val="left"/>
      <w:pPr>
        <w:tabs>
          <w:tab w:val="num" w:pos="720"/>
        </w:tabs>
        <w:ind w:left="720" w:hanging="360"/>
      </w:pPr>
      <w:rPr>
        <w:rFonts w:ascii="Wingdings" w:hAnsi="Wingdings" w:hint="default"/>
      </w:rPr>
    </w:lvl>
    <w:lvl w:ilvl="1" w:tplc="1D84D094" w:tentative="1">
      <w:start w:val="1"/>
      <w:numFmt w:val="bullet"/>
      <w:lvlText w:val=""/>
      <w:lvlJc w:val="left"/>
      <w:pPr>
        <w:tabs>
          <w:tab w:val="num" w:pos="1440"/>
        </w:tabs>
        <w:ind w:left="1440" w:hanging="360"/>
      </w:pPr>
      <w:rPr>
        <w:rFonts w:ascii="Wingdings" w:hAnsi="Wingdings" w:hint="default"/>
      </w:rPr>
    </w:lvl>
    <w:lvl w:ilvl="2" w:tplc="34AAEF02" w:tentative="1">
      <w:start w:val="1"/>
      <w:numFmt w:val="bullet"/>
      <w:lvlText w:val=""/>
      <w:lvlJc w:val="left"/>
      <w:pPr>
        <w:tabs>
          <w:tab w:val="num" w:pos="2160"/>
        </w:tabs>
        <w:ind w:left="2160" w:hanging="360"/>
      </w:pPr>
      <w:rPr>
        <w:rFonts w:ascii="Wingdings" w:hAnsi="Wingdings" w:hint="default"/>
      </w:rPr>
    </w:lvl>
    <w:lvl w:ilvl="3" w:tplc="D4F44C72" w:tentative="1">
      <w:start w:val="1"/>
      <w:numFmt w:val="bullet"/>
      <w:lvlText w:val=""/>
      <w:lvlJc w:val="left"/>
      <w:pPr>
        <w:tabs>
          <w:tab w:val="num" w:pos="2880"/>
        </w:tabs>
        <w:ind w:left="2880" w:hanging="360"/>
      </w:pPr>
      <w:rPr>
        <w:rFonts w:ascii="Wingdings" w:hAnsi="Wingdings" w:hint="default"/>
      </w:rPr>
    </w:lvl>
    <w:lvl w:ilvl="4" w:tplc="11AE9812" w:tentative="1">
      <w:start w:val="1"/>
      <w:numFmt w:val="bullet"/>
      <w:lvlText w:val=""/>
      <w:lvlJc w:val="left"/>
      <w:pPr>
        <w:tabs>
          <w:tab w:val="num" w:pos="3600"/>
        </w:tabs>
        <w:ind w:left="3600" w:hanging="360"/>
      </w:pPr>
      <w:rPr>
        <w:rFonts w:ascii="Wingdings" w:hAnsi="Wingdings" w:hint="default"/>
      </w:rPr>
    </w:lvl>
    <w:lvl w:ilvl="5" w:tplc="6FC8E600" w:tentative="1">
      <w:start w:val="1"/>
      <w:numFmt w:val="bullet"/>
      <w:lvlText w:val=""/>
      <w:lvlJc w:val="left"/>
      <w:pPr>
        <w:tabs>
          <w:tab w:val="num" w:pos="4320"/>
        </w:tabs>
        <w:ind w:left="4320" w:hanging="360"/>
      </w:pPr>
      <w:rPr>
        <w:rFonts w:ascii="Wingdings" w:hAnsi="Wingdings" w:hint="default"/>
      </w:rPr>
    </w:lvl>
    <w:lvl w:ilvl="6" w:tplc="1C58C28A" w:tentative="1">
      <w:start w:val="1"/>
      <w:numFmt w:val="bullet"/>
      <w:lvlText w:val=""/>
      <w:lvlJc w:val="left"/>
      <w:pPr>
        <w:tabs>
          <w:tab w:val="num" w:pos="5040"/>
        </w:tabs>
        <w:ind w:left="5040" w:hanging="360"/>
      </w:pPr>
      <w:rPr>
        <w:rFonts w:ascii="Wingdings" w:hAnsi="Wingdings" w:hint="default"/>
      </w:rPr>
    </w:lvl>
    <w:lvl w:ilvl="7" w:tplc="C074BE24" w:tentative="1">
      <w:start w:val="1"/>
      <w:numFmt w:val="bullet"/>
      <w:lvlText w:val=""/>
      <w:lvlJc w:val="left"/>
      <w:pPr>
        <w:tabs>
          <w:tab w:val="num" w:pos="5760"/>
        </w:tabs>
        <w:ind w:left="5760" w:hanging="360"/>
      </w:pPr>
      <w:rPr>
        <w:rFonts w:ascii="Wingdings" w:hAnsi="Wingdings" w:hint="default"/>
      </w:rPr>
    </w:lvl>
    <w:lvl w:ilvl="8" w:tplc="261660A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5"/>
  </w:num>
  <w:num w:numId="4">
    <w:abstractNumId w:val="2"/>
  </w:num>
  <w:num w:numId="5">
    <w:abstractNumId w:val="20"/>
  </w:num>
  <w:num w:numId="6">
    <w:abstractNumId w:val="0"/>
  </w:num>
  <w:num w:numId="7">
    <w:abstractNumId w:val="3"/>
  </w:num>
  <w:num w:numId="8">
    <w:abstractNumId w:val="21"/>
  </w:num>
  <w:num w:numId="9">
    <w:abstractNumId w:val="7"/>
  </w:num>
  <w:num w:numId="10">
    <w:abstractNumId w:val="5"/>
  </w:num>
  <w:num w:numId="11">
    <w:abstractNumId w:val="4"/>
  </w:num>
  <w:num w:numId="12">
    <w:abstractNumId w:val="12"/>
  </w:num>
  <w:num w:numId="13">
    <w:abstractNumId w:val="18"/>
  </w:num>
  <w:num w:numId="14">
    <w:abstractNumId w:val="6"/>
  </w:num>
  <w:num w:numId="15">
    <w:abstractNumId w:val="10"/>
  </w:num>
  <w:num w:numId="16">
    <w:abstractNumId w:val="19"/>
  </w:num>
  <w:num w:numId="17">
    <w:abstractNumId w:val="11"/>
  </w:num>
  <w:num w:numId="18">
    <w:abstractNumId w:val="16"/>
  </w:num>
  <w:num w:numId="19">
    <w:abstractNumId w:val="17"/>
  </w:num>
  <w:num w:numId="20">
    <w:abstractNumId w:val="13"/>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9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4A80"/>
    <w:rsid w:val="000174B4"/>
    <w:rsid w:val="00045C89"/>
    <w:rsid w:val="000A7EE0"/>
    <w:rsid w:val="000D4315"/>
    <w:rsid w:val="000E5001"/>
    <w:rsid w:val="00127FF3"/>
    <w:rsid w:val="00133494"/>
    <w:rsid w:val="0018774D"/>
    <w:rsid w:val="00194963"/>
    <w:rsid w:val="001F3967"/>
    <w:rsid w:val="00220069"/>
    <w:rsid w:val="00234C7A"/>
    <w:rsid w:val="002350D6"/>
    <w:rsid w:val="00250ABC"/>
    <w:rsid w:val="002742B2"/>
    <w:rsid w:val="00292859"/>
    <w:rsid w:val="00292D61"/>
    <w:rsid w:val="002A5695"/>
    <w:rsid w:val="002A60B7"/>
    <w:rsid w:val="002B74F3"/>
    <w:rsid w:val="00330672"/>
    <w:rsid w:val="00354F6B"/>
    <w:rsid w:val="0037287D"/>
    <w:rsid w:val="003853F0"/>
    <w:rsid w:val="003B4043"/>
    <w:rsid w:val="003E1896"/>
    <w:rsid w:val="0041218C"/>
    <w:rsid w:val="004251A1"/>
    <w:rsid w:val="00426FF7"/>
    <w:rsid w:val="00434932"/>
    <w:rsid w:val="00490325"/>
    <w:rsid w:val="004B5E02"/>
    <w:rsid w:val="004D3184"/>
    <w:rsid w:val="004D67A9"/>
    <w:rsid w:val="00522584"/>
    <w:rsid w:val="00532343"/>
    <w:rsid w:val="0056037B"/>
    <w:rsid w:val="00610AD5"/>
    <w:rsid w:val="006325FB"/>
    <w:rsid w:val="00652784"/>
    <w:rsid w:val="00652BFD"/>
    <w:rsid w:val="00696933"/>
    <w:rsid w:val="006C368D"/>
    <w:rsid w:val="006E3553"/>
    <w:rsid w:val="006F6EB8"/>
    <w:rsid w:val="0070190C"/>
    <w:rsid w:val="007118DF"/>
    <w:rsid w:val="00714ADD"/>
    <w:rsid w:val="00736D95"/>
    <w:rsid w:val="007538FF"/>
    <w:rsid w:val="007628DE"/>
    <w:rsid w:val="0076496D"/>
    <w:rsid w:val="00784389"/>
    <w:rsid w:val="007C54FF"/>
    <w:rsid w:val="007F1C98"/>
    <w:rsid w:val="007F4F31"/>
    <w:rsid w:val="008370F8"/>
    <w:rsid w:val="008448B4"/>
    <w:rsid w:val="00857EA7"/>
    <w:rsid w:val="00857FCE"/>
    <w:rsid w:val="008D0683"/>
    <w:rsid w:val="008D4654"/>
    <w:rsid w:val="008E36CF"/>
    <w:rsid w:val="0090774A"/>
    <w:rsid w:val="00917553"/>
    <w:rsid w:val="009345EF"/>
    <w:rsid w:val="00944D33"/>
    <w:rsid w:val="00996DFF"/>
    <w:rsid w:val="009C2D5E"/>
    <w:rsid w:val="009C679A"/>
    <w:rsid w:val="009C7449"/>
    <w:rsid w:val="009E0712"/>
    <w:rsid w:val="009E466D"/>
    <w:rsid w:val="00A14A80"/>
    <w:rsid w:val="00A54D1D"/>
    <w:rsid w:val="00A6139A"/>
    <w:rsid w:val="00A6333C"/>
    <w:rsid w:val="00AE7C91"/>
    <w:rsid w:val="00B257B3"/>
    <w:rsid w:val="00B3244D"/>
    <w:rsid w:val="00B530D6"/>
    <w:rsid w:val="00B75E52"/>
    <w:rsid w:val="00BA51EE"/>
    <w:rsid w:val="00BB1445"/>
    <w:rsid w:val="00BC292B"/>
    <w:rsid w:val="00BD01E9"/>
    <w:rsid w:val="00BE413A"/>
    <w:rsid w:val="00BE5135"/>
    <w:rsid w:val="00C01400"/>
    <w:rsid w:val="00C32E82"/>
    <w:rsid w:val="00C670E3"/>
    <w:rsid w:val="00C72F56"/>
    <w:rsid w:val="00CD1741"/>
    <w:rsid w:val="00CD78F6"/>
    <w:rsid w:val="00CE15D9"/>
    <w:rsid w:val="00CE6E62"/>
    <w:rsid w:val="00CF6653"/>
    <w:rsid w:val="00D115F4"/>
    <w:rsid w:val="00D26DB3"/>
    <w:rsid w:val="00D42971"/>
    <w:rsid w:val="00D77C77"/>
    <w:rsid w:val="00D82648"/>
    <w:rsid w:val="00D87577"/>
    <w:rsid w:val="00D941D3"/>
    <w:rsid w:val="00D95C10"/>
    <w:rsid w:val="00DA56E9"/>
    <w:rsid w:val="00DC3FA6"/>
    <w:rsid w:val="00E344C2"/>
    <w:rsid w:val="00E62482"/>
    <w:rsid w:val="00E666F1"/>
    <w:rsid w:val="00ED3A86"/>
    <w:rsid w:val="00EE14AD"/>
    <w:rsid w:val="00F02E5E"/>
    <w:rsid w:val="00F44076"/>
    <w:rsid w:val="00F57032"/>
    <w:rsid w:val="00FF6644"/>
    <w:rsid w:val="00FF7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54409"/>
  <w15:docId w15:val="{3C24E3B8-80E7-4578-B421-5D550AC6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0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A80"/>
    <w:pPr>
      <w:ind w:firstLineChars="200" w:firstLine="420"/>
    </w:pPr>
  </w:style>
  <w:style w:type="paragraph" w:styleId="a4">
    <w:name w:val="header"/>
    <w:basedOn w:val="a"/>
    <w:link w:val="a5"/>
    <w:uiPriority w:val="99"/>
    <w:unhideWhenUsed/>
    <w:rsid w:val="002928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92859"/>
    <w:rPr>
      <w:sz w:val="18"/>
      <w:szCs w:val="18"/>
    </w:rPr>
  </w:style>
  <w:style w:type="paragraph" w:styleId="a6">
    <w:name w:val="footer"/>
    <w:basedOn w:val="a"/>
    <w:link w:val="a7"/>
    <w:uiPriority w:val="99"/>
    <w:unhideWhenUsed/>
    <w:rsid w:val="00292859"/>
    <w:pPr>
      <w:tabs>
        <w:tab w:val="center" w:pos="4153"/>
        <w:tab w:val="right" w:pos="8306"/>
      </w:tabs>
      <w:snapToGrid w:val="0"/>
      <w:jc w:val="left"/>
    </w:pPr>
    <w:rPr>
      <w:sz w:val="18"/>
      <w:szCs w:val="18"/>
    </w:rPr>
  </w:style>
  <w:style w:type="character" w:customStyle="1" w:styleId="a7">
    <w:name w:val="页脚 字符"/>
    <w:basedOn w:val="a0"/>
    <w:link w:val="a6"/>
    <w:uiPriority w:val="99"/>
    <w:rsid w:val="00292859"/>
    <w:rPr>
      <w:sz w:val="18"/>
      <w:szCs w:val="18"/>
    </w:rPr>
  </w:style>
  <w:style w:type="character" w:styleId="a8">
    <w:name w:val="annotation reference"/>
    <w:basedOn w:val="a0"/>
    <w:uiPriority w:val="99"/>
    <w:semiHidden/>
    <w:unhideWhenUsed/>
    <w:rsid w:val="00C32E82"/>
    <w:rPr>
      <w:sz w:val="21"/>
      <w:szCs w:val="21"/>
    </w:rPr>
  </w:style>
  <w:style w:type="paragraph" w:styleId="a9">
    <w:name w:val="annotation text"/>
    <w:basedOn w:val="a"/>
    <w:link w:val="aa"/>
    <w:uiPriority w:val="99"/>
    <w:semiHidden/>
    <w:unhideWhenUsed/>
    <w:rsid w:val="00C32E82"/>
    <w:pPr>
      <w:jc w:val="left"/>
    </w:pPr>
  </w:style>
  <w:style w:type="character" w:customStyle="1" w:styleId="aa">
    <w:name w:val="批注文字 字符"/>
    <w:basedOn w:val="a0"/>
    <w:link w:val="a9"/>
    <w:uiPriority w:val="99"/>
    <w:semiHidden/>
    <w:rsid w:val="00C32E82"/>
  </w:style>
  <w:style w:type="paragraph" w:styleId="ab">
    <w:name w:val="annotation subject"/>
    <w:basedOn w:val="a9"/>
    <w:next w:val="a9"/>
    <w:link w:val="ac"/>
    <w:uiPriority w:val="99"/>
    <w:semiHidden/>
    <w:unhideWhenUsed/>
    <w:rsid w:val="00C32E82"/>
    <w:rPr>
      <w:b/>
      <w:bCs/>
    </w:rPr>
  </w:style>
  <w:style w:type="character" w:customStyle="1" w:styleId="ac">
    <w:name w:val="批注主题 字符"/>
    <w:basedOn w:val="aa"/>
    <w:link w:val="ab"/>
    <w:uiPriority w:val="99"/>
    <w:semiHidden/>
    <w:rsid w:val="00C32E82"/>
    <w:rPr>
      <w:b/>
      <w:bCs/>
    </w:rPr>
  </w:style>
  <w:style w:type="paragraph" w:styleId="ad">
    <w:name w:val="Balloon Text"/>
    <w:basedOn w:val="a"/>
    <w:link w:val="ae"/>
    <w:uiPriority w:val="99"/>
    <w:semiHidden/>
    <w:unhideWhenUsed/>
    <w:rsid w:val="00C32E82"/>
    <w:rPr>
      <w:sz w:val="18"/>
      <w:szCs w:val="18"/>
    </w:rPr>
  </w:style>
  <w:style w:type="character" w:customStyle="1" w:styleId="ae">
    <w:name w:val="批注框文本 字符"/>
    <w:basedOn w:val="a0"/>
    <w:link w:val="ad"/>
    <w:uiPriority w:val="99"/>
    <w:semiHidden/>
    <w:rsid w:val="00C32E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5591">
      <w:bodyDiv w:val="1"/>
      <w:marLeft w:val="0"/>
      <w:marRight w:val="0"/>
      <w:marTop w:val="0"/>
      <w:marBottom w:val="0"/>
      <w:divBdr>
        <w:top w:val="none" w:sz="0" w:space="0" w:color="auto"/>
        <w:left w:val="none" w:sz="0" w:space="0" w:color="auto"/>
        <w:bottom w:val="none" w:sz="0" w:space="0" w:color="auto"/>
        <w:right w:val="none" w:sz="0" w:space="0" w:color="auto"/>
      </w:divBdr>
      <w:divsChild>
        <w:div w:id="246310997">
          <w:marLeft w:val="547"/>
          <w:marRight w:val="0"/>
          <w:marTop w:val="154"/>
          <w:marBottom w:val="0"/>
          <w:divBdr>
            <w:top w:val="none" w:sz="0" w:space="0" w:color="auto"/>
            <w:left w:val="none" w:sz="0" w:space="0" w:color="auto"/>
            <w:bottom w:val="none" w:sz="0" w:space="0" w:color="auto"/>
            <w:right w:val="none" w:sz="0" w:space="0" w:color="auto"/>
          </w:divBdr>
        </w:div>
        <w:div w:id="1234782570">
          <w:marLeft w:val="547"/>
          <w:marRight w:val="0"/>
          <w:marTop w:val="154"/>
          <w:marBottom w:val="0"/>
          <w:divBdr>
            <w:top w:val="none" w:sz="0" w:space="0" w:color="auto"/>
            <w:left w:val="none" w:sz="0" w:space="0" w:color="auto"/>
            <w:bottom w:val="none" w:sz="0" w:space="0" w:color="auto"/>
            <w:right w:val="none" w:sz="0" w:space="0" w:color="auto"/>
          </w:divBdr>
        </w:div>
      </w:divsChild>
    </w:div>
    <w:div w:id="235437478">
      <w:bodyDiv w:val="1"/>
      <w:marLeft w:val="0"/>
      <w:marRight w:val="0"/>
      <w:marTop w:val="0"/>
      <w:marBottom w:val="0"/>
      <w:divBdr>
        <w:top w:val="none" w:sz="0" w:space="0" w:color="auto"/>
        <w:left w:val="none" w:sz="0" w:space="0" w:color="auto"/>
        <w:bottom w:val="none" w:sz="0" w:space="0" w:color="auto"/>
        <w:right w:val="none" w:sz="0" w:space="0" w:color="auto"/>
      </w:divBdr>
      <w:divsChild>
        <w:div w:id="1548178525">
          <w:marLeft w:val="547"/>
          <w:marRight w:val="0"/>
          <w:marTop w:val="154"/>
          <w:marBottom w:val="0"/>
          <w:divBdr>
            <w:top w:val="none" w:sz="0" w:space="0" w:color="auto"/>
            <w:left w:val="none" w:sz="0" w:space="0" w:color="auto"/>
            <w:bottom w:val="none" w:sz="0" w:space="0" w:color="auto"/>
            <w:right w:val="none" w:sz="0" w:space="0" w:color="auto"/>
          </w:divBdr>
        </w:div>
      </w:divsChild>
    </w:div>
    <w:div w:id="307395193">
      <w:bodyDiv w:val="1"/>
      <w:marLeft w:val="0"/>
      <w:marRight w:val="0"/>
      <w:marTop w:val="0"/>
      <w:marBottom w:val="0"/>
      <w:divBdr>
        <w:top w:val="none" w:sz="0" w:space="0" w:color="auto"/>
        <w:left w:val="none" w:sz="0" w:space="0" w:color="auto"/>
        <w:bottom w:val="none" w:sz="0" w:space="0" w:color="auto"/>
        <w:right w:val="none" w:sz="0" w:space="0" w:color="auto"/>
      </w:divBdr>
      <w:divsChild>
        <w:div w:id="927153116">
          <w:marLeft w:val="547"/>
          <w:marRight w:val="0"/>
          <w:marTop w:val="154"/>
          <w:marBottom w:val="0"/>
          <w:divBdr>
            <w:top w:val="none" w:sz="0" w:space="0" w:color="auto"/>
            <w:left w:val="none" w:sz="0" w:space="0" w:color="auto"/>
            <w:bottom w:val="none" w:sz="0" w:space="0" w:color="auto"/>
            <w:right w:val="none" w:sz="0" w:space="0" w:color="auto"/>
          </w:divBdr>
        </w:div>
      </w:divsChild>
    </w:div>
    <w:div w:id="736249232">
      <w:bodyDiv w:val="1"/>
      <w:marLeft w:val="0"/>
      <w:marRight w:val="0"/>
      <w:marTop w:val="0"/>
      <w:marBottom w:val="0"/>
      <w:divBdr>
        <w:top w:val="none" w:sz="0" w:space="0" w:color="auto"/>
        <w:left w:val="none" w:sz="0" w:space="0" w:color="auto"/>
        <w:bottom w:val="none" w:sz="0" w:space="0" w:color="auto"/>
        <w:right w:val="none" w:sz="0" w:space="0" w:color="auto"/>
      </w:divBdr>
      <w:divsChild>
        <w:div w:id="1750152590">
          <w:marLeft w:val="547"/>
          <w:marRight w:val="0"/>
          <w:marTop w:val="168"/>
          <w:marBottom w:val="0"/>
          <w:divBdr>
            <w:top w:val="none" w:sz="0" w:space="0" w:color="auto"/>
            <w:left w:val="none" w:sz="0" w:space="0" w:color="auto"/>
            <w:bottom w:val="none" w:sz="0" w:space="0" w:color="auto"/>
            <w:right w:val="none" w:sz="0" w:space="0" w:color="auto"/>
          </w:divBdr>
        </w:div>
        <w:div w:id="1772042259">
          <w:marLeft w:val="547"/>
          <w:marRight w:val="0"/>
          <w:marTop w:val="144"/>
          <w:marBottom w:val="0"/>
          <w:divBdr>
            <w:top w:val="none" w:sz="0" w:space="0" w:color="auto"/>
            <w:left w:val="none" w:sz="0" w:space="0" w:color="auto"/>
            <w:bottom w:val="none" w:sz="0" w:space="0" w:color="auto"/>
            <w:right w:val="none" w:sz="0" w:space="0" w:color="auto"/>
          </w:divBdr>
        </w:div>
        <w:div w:id="1098598913">
          <w:marLeft w:val="547"/>
          <w:marRight w:val="0"/>
          <w:marTop w:val="144"/>
          <w:marBottom w:val="0"/>
          <w:divBdr>
            <w:top w:val="none" w:sz="0" w:space="0" w:color="auto"/>
            <w:left w:val="none" w:sz="0" w:space="0" w:color="auto"/>
            <w:bottom w:val="none" w:sz="0" w:space="0" w:color="auto"/>
            <w:right w:val="none" w:sz="0" w:space="0" w:color="auto"/>
          </w:divBdr>
        </w:div>
        <w:div w:id="783620796">
          <w:marLeft w:val="547"/>
          <w:marRight w:val="0"/>
          <w:marTop w:val="144"/>
          <w:marBottom w:val="0"/>
          <w:divBdr>
            <w:top w:val="none" w:sz="0" w:space="0" w:color="auto"/>
            <w:left w:val="none" w:sz="0" w:space="0" w:color="auto"/>
            <w:bottom w:val="none" w:sz="0" w:space="0" w:color="auto"/>
            <w:right w:val="none" w:sz="0" w:space="0" w:color="auto"/>
          </w:divBdr>
        </w:div>
        <w:div w:id="639724069">
          <w:marLeft w:val="547"/>
          <w:marRight w:val="0"/>
          <w:marTop w:val="144"/>
          <w:marBottom w:val="0"/>
          <w:divBdr>
            <w:top w:val="none" w:sz="0" w:space="0" w:color="auto"/>
            <w:left w:val="none" w:sz="0" w:space="0" w:color="auto"/>
            <w:bottom w:val="none" w:sz="0" w:space="0" w:color="auto"/>
            <w:right w:val="none" w:sz="0" w:space="0" w:color="auto"/>
          </w:divBdr>
        </w:div>
        <w:div w:id="811337647">
          <w:marLeft w:val="547"/>
          <w:marRight w:val="0"/>
          <w:marTop w:val="144"/>
          <w:marBottom w:val="0"/>
          <w:divBdr>
            <w:top w:val="none" w:sz="0" w:space="0" w:color="auto"/>
            <w:left w:val="none" w:sz="0" w:space="0" w:color="auto"/>
            <w:bottom w:val="none" w:sz="0" w:space="0" w:color="auto"/>
            <w:right w:val="none" w:sz="0" w:space="0" w:color="auto"/>
          </w:divBdr>
        </w:div>
        <w:div w:id="1140464397">
          <w:marLeft w:val="547"/>
          <w:marRight w:val="0"/>
          <w:marTop w:val="144"/>
          <w:marBottom w:val="0"/>
          <w:divBdr>
            <w:top w:val="none" w:sz="0" w:space="0" w:color="auto"/>
            <w:left w:val="none" w:sz="0" w:space="0" w:color="auto"/>
            <w:bottom w:val="none" w:sz="0" w:space="0" w:color="auto"/>
            <w:right w:val="none" w:sz="0" w:space="0" w:color="auto"/>
          </w:divBdr>
        </w:div>
        <w:div w:id="1443912894">
          <w:marLeft w:val="547"/>
          <w:marRight w:val="0"/>
          <w:marTop w:val="144"/>
          <w:marBottom w:val="0"/>
          <w:divBdr>
            <w:top w:val="none" w:sz="0" w:space="0" w:color="auto"/>
            <w:left w:val="none" w:sz="0" w:space="0" w:color="auto"/>
            <w:bottom w:val="none" w:sz="0" w:space="0" w:color="auto"/>
            <w:right w:val="none" w:sz="0" w:space="0" w:color="auto"/>
          </w:divBdr>
        </w:div>
        <w:div w:id="100036156">
          <w:marLeft w:val="547"/>
          <w:marRight w:val="0"/>
          <w:marTop w:val="144"/>
          <w:marBottom w:val="0"/>
          <w:divBdr>
            <w:top w:val="none" w:sz="0" w:space="0" w:color="auto"/>
            <w:left w:val="none" w:sz="0" w:space="0" w:color="auto"/>
            <w:bottom w:val="none" w:sz="0" w:space="0" w:color="auto"/>
            <w:right w:val="none" w:sz="0" w:space="0" w:color="auto"/>
          </w:divBdr>
        </w:div>
        <w:div w:id="414136651">
          <w:marLeft w:val="547"/>
          <w:marRight w:val="0"/>
          <w:marTop w:val="144"/>
          <w:marBottom w:val="0"/>
          <w:divBdr>
            <w:top w:val="none" w:sz="0" w:space="0" w:color="auto"/>
            <w:left w:val="none" w:sz="0" w:space="0" w:color="auto"/>
            <w:bottom w:val="none" w:sz="0" w:space="0" w:color="auto"/>
            <w:right w:val="none" w:sz="0" w:space="0" w:color="auto"/>
          </w:divBdr>
        </w:div>
        <w:div w:id="12418528">
          <w:marLeft w:val="547"/>
          <w:marRight w:val="0"/>
          <w:marTop w:val="144"/>
          <w:marBottom w:val="0"/>
          <w:divBdr>
            <w:top w:val="none" w:sz="0" w:space="0" w:color="auto"/>
            <w:left w:val="none" w:sz="0" w:space="0" w:color="auto"/>
            <w:bottom w:val="none" w:sz="0" w:space="0" w:color="auto"/>
            <w:right w:val="none" w:sz="0" w:space="0" w:color="auto"/>
          </w:divBdr>
        </w:div>
      </w:divsChild>
    </w:div>
    <w:div w:id="842088234">
      <w:bodyDiv w:val="1"/>
      <w:marLeft w:val="0"/>
      <w:marRight w:val="0"/>
      <w:marTop w:val="0"/>
      <w:marBottom w:val="0"/>
      <w:divBdr>
        <w:top w:val="none" w:sz="0" w:space="0" w:color="auto"/>
        <w:left w:val="none" w:sz="0" w:space="0" w:color="auto"/>
        <w:bottom w:val="none" w:sz="0" w:space="0" w:color="auto"/>
        <w:right w:val="none" w:sz="0" w:space="0" w:color="auto"/>
      </w:divBdr>
      <w:divsChild>
        <w:div w:id="1469590120">
          <w:marLeft w:val="547"/>
          <w:marRight w:val="0"/>
          <w:marTop w:val="154"/>
          <w:marBottom w:val="0"/>
          <w:divBdr>
            <w:top w:val="none" w:sz="0" w:space="0" w:color="auto"/>
            <w:left w:val="none" w:sz="0" w:space="0" w:color="auto"/>
            <w:bottom w:val="none" w:sz="0" w:space="0" w:color="auto"/>
            <w:right w:val="none" w:sz="0" w:space="0" w:color="auto"/>
          </w:divBdr>
        </w:div>
        <w:div w:id="1560943609">
          <w:marLeft w:val="547"/>
          <w:marRight w:val="0"/>
          <w:marTop w:val="154"/>
          <w:marBottom w:val="0"/>
          <w:divBdr>
            <w:top w:val="none" w:sz="0" w:space="0" w:color="auto"/>
            <w:left w:val="none" w:sz="0" w:space="0" w:color="auto"/>
            <w:bottom w:val="none" w:sz="0" w:space="0" w:color="auto"/>
            <w:right w:val="none" w:sz="0" w:space="0" w:color="auto"/>
          </w:divBdr>
        </w:div>
      </w:divsChild>
    </w:div>
    <w:div w:id="916091082">
      <w:bodyDiv w:val="1"/>
      <w:marLeft w:val="0"/>
      <w:marRight w:val="0"/>
      <w:marTop w:val="0"/>
      <w:marBottom w:val="0"/>
      <w:divBdr>
        <w:top w:val="none" w:sz="0" w:space="0" w:color="auto"/>
        <w:left w:val="none" w:sz="0" w:space="0" w:color="auto"/>
        <w:bottom w:val="none" w:sz="0" w:space="0" w:color="auto"/>
        <w:right w:val="none" w:sz="0" w:space="0" w:color="auto"/>
      </w:divBdr>
      <w:divsChild>
        <w:div w:id="1591162189">
          <w:marLeft w:val="547"/>
          <w:marRight w:val="0"/>
          <w:marTop w:val="130"/>
          <w:marBottom w:val="0"/>
          <w:divBdr>
            <w:top w:val="none" w:sz="0" w:space="0" w:color="auto"/>
            <w:left w:val="none" w:sz="0" w:space="0" w:color="auto"/>
            <w:bottom w:val="none" w:sz="0" w:space="0" w:color="auto"/>
            <w:right w:val="none" w:sz="0" w:space="0" w:color="auto"/>
          </w:divBdr>
        </w:div>
        <w:div w:id="340592251">
          <w:marLeft w:val="547"/>
          <w:marRight w:val="0"/>
          <w:marTop w:val="130"/>
          <w:marBottom w:val="0"/>
          <w:divBdr>
            <w:top w:val="none" w:sz="0" w:space="0" w:color="auto"/>
            <w:left w:val="none" w:sz="0" w:space="0" w:color="auto"/>
            <w:bottom w:val="none" w:sz="0" w:space="0" w:color="auto"/>
            <w:right w:val="none" w:sz="0" w:space="0" w:color="auto"/>
          </w:divBdr>
        </w:div>
      </w:divsChild>
    </w:div>
    <w:div w:id="937761880">
      <w:bodyDiv w:val="1"/>
      <w:marLeft w:val="0"/>
      <w:marRight w:val="0"/>
      <w:marTop w:val="0"/>
      <w:marBottom w:val="0"/>
      <w:divBdr>
        <w:top w:val="none" w:sz="0" w:space="0" w:color="auto"/>
        <w:left w:val="none" w:sz="0" w:space="0" w:color="auto"/>
        <w:bottom w:val="none" w:sz="0" w:space="0" w:color="auto"/>
        <w:right w:val="none" w:sz="0" w:space="0" w:color="auto"/>
      </w:divBdr>
      <w:divsChild>
        <w:div w:id="1808473808">
          <w:marLeft w:val="547"/>
          <w:marRight w:val="0"/>
          <w:marTop w:val="154"/>
          <w:marBottom w:val="0"/>
          <w:divBdr>
            <w:top w:val="none" w:sz="0" w:space="0" w:color="auto"/>
            <w:left w:val="none" w:sz="0" w:space="0" w:color="auto"/>
            <w:bottom w:val="none" w:sz="0" w:space="0" w:color="auto"/>
            <w:right w:val="none" w:sz="0" w:space="0" w:color="auto"/>
          </w:divBdr>
        </w:div>
        <w:div w:id="410346956">
          <w:marLeft w:val="547"/>
          <w:marRight w:val="0"/>
          <w:marTop w:val="154"/>
          <w:marBottom w:val="0"/>
          <w:divBdr>
            <w:top w:val="none" w:sz="0" w:space="0" w:color="auto"/>
            <w:left w:val="none" w:sz="0" w:space="0" w:color="auto"/>
            <w:bottom w:val="none" w:sz="0" w:space="0" w:color="auto"/>
            <w:right w:val="none" w:sz="0" w:space="0" w:color="auto"/>
          </w:divBdr>
        </w:div>
        <w:div w:id="2086686640">
          <w:marLeft w:val="547"/>
          <w:marRight w:val="0"/>
          <w:marTop w:val="154"/>
          <w:marBottom w:val="0"/>
          <w:divBdr>
            <w:top w:val="none" w:sz="0" w:space="0" w:color="auto"/>
            <w:left w:val="none" w:sz="0" w:space="0" w:color="auto"/>
            <w:bottom w:val="none" w:sz="0" w:space="0" w:color="auto"/>
            <w:right w:val="none" w:sz="0" w:space="0" w:color="auto"/>
          </w:divBdr>
        </w:div>
        <w:div w:id="868372104">
          <w:marLeft w:val="547"/>
          <w:marRight w:val="0"/>
          <w:marTop w:val="154"/>
          <w:marBottom w:val="0"/>
          <w:divBdr>
            <w:top w:val="none" w:sz="0" w:space="0" w:color="auto"/>
            <w:left w:val="none" w:sz="0" w:space="0" w:color="auto"/>
            <w:bottom w:val="none" w:sz="0" w:space="0" w:color="auto"/>
            <w:right w:val="none" w:sz="0" w:space="0" w:color="auto"/>
          </w:divBdr>
        </w:div>
        <w:div w:id="1478493764">
          <w:marLeft w:val="547"/>
          <w:marRight w:val="0"/>
          <w:marTop w:val="154"/>
          <w:marBottom w:val="0"/>
          <w:divBdr>
            <w:top w:val="none" w:sz="0" w:space="0" w:color="auto"/>
            <w:left w:val="none" w:sz="0" w:space="0" w:color="auto"/>
            <w:bottom w:val="none" w:sz="0" w:space="0" w:color="auto"/>
            <w:right w:val="none" w:sz="0" w:space="0" w:color="auto"/>
          </w:divBdr>
        </w:div>
        <w:div w:id="1503666840">
          <w:marLeft w:val="547"/>
          <w:marRight w:val="0"/>
          <w:marTop w:val="154"/>
          <w:marBottom w:val="0"/>
          <w:divBdr>
            <w:top w:val="none" w:sz="0" w:space="0" w:color="auto"/>
            <w:left w:val="none" w:sz="0" w:space="0" w:color="auto"/>
            <w:bottom w:val="none" w:sz="0" w:space="0" w:color="auto"/>
            <w:right w:val="none" w:sz="0" w:space="0" w:color="auto"/>
          </w:divBdr>
        </w:div>
      </w:divsChild>
    </w:div>
    <w:div w:id="1062871554">
      <w:bodyDiv w:val="1"/>
      <w:marLeft w:val="0"/>
      <w:marRight w:val="0"/>
      <w:marTop w:val="0"/>
      <w:marBottom w:val="0"/>
      <w:divBdr>
        <w:top w:val="none" w:sz="0" w:space="0" w:color="auto"/>
        <w:left w:val="none" w:sz="0" w:space="0" w:color="auto"/>
        <w:bottom w:val="none" w:sz="0" w:space="0" w:color="auto"/>
        <w:right w:val="none" w:sz="0" w:space="0" w:color="auto"/>
      </w:divBdr>
      <w:divsChild>
        <w:div w:id="349137789">
          <w:marLeft w:val="547"/>
          <w:marRight w:val="0"/>
          <w:marTop w:val="154"/>
          <w:marBottom w:val="0"/>
          <w:divBdr>
            <w:top w:val="none" w:sz="0" w:space="0" w:color="auto"/>
            <w:left w:val="none" w:sz="0" w:space="0" w:color="auto"/>
            <w:bottom w:val="none" w:sz="0" w:space="0" w:color="auto"/>
            <w:right w:val="none" w:sz="0" w:space="0" w:color="auto"/>
          </w:divBdr>
        </w:div>
      </w:divsChild>
    </w:div>
    <w:div w:id="1137338321">
      <w:bodyDiv w:val="1"/>
      <w:marLeft w:val="0"/>
      <w:marRight w:val="0"/>
      <w:marTop w:val="0"/>
      <w:marBottom w:val="0"/>
      <w:divBdr>
        <w:top w:val="none" w:sz="0" w:space="0" w:color="auto"/>
        <w:left w:val="none" w:sz="0" w:space="0" w:color="auto"/>
        <w:bottom w:val="none" w:sz="0" w:space="0" w:color="auto"/>
        <w:right w:val="none" w:sz="0" w:space="0" w:color="auto"/>
      </w:divBdr>
      <w:divsChild>
        <w:div w:id="1628118526">
          <w:marLeft w:val="547"/>
          <w:marRight w:val="0"/>
          <w:marTop w:val="144"/>
          <w:marBottom w:val="0"/>
          <w:divBdr>
            <w:top w:val="none" w:sz="0" w:space="0" w:color="auto"/>
            <w:left w:val="none" w:sz="0" w:space="0" w:color="auto"/>
            <w:bottom w:val="none" w:sz="0" w:space="0" w:color="auto"/>
            <w:right w:val="none" w:sz="0" w:space="0" w:color="auto"/>
          </w:divBdr>
        </w:div>
        <w:div w:id="923488471">
          <w:marLeft w:val="547"/>
          <w:marRight w:val="0"/>
          <w:marTop w:val="144"/>
          <w:marBottom w:val="0"/>
          <w:divBdr>
            <w:top w:val="none" w:sz="0" w:space="0" w:color="auto"/>
            <w:left w:val="none" w:sz="0" w:space="0" w:color="auto"/>
            <w:bottom w:val="none" w:sz="0" w:space="0" w:color="auto"/>
            <w:right w:val="none" w:sz="0" w:space="0" w:color="auto"/>
          </w:divBdr>
        </w:div>
        <w:div w:id="1469665311">
          <w:marLeft w:val="547"/>
          <w:marRight w:val="0"/>
          <w:marTop w:val="144"/>
          <w:marBottom w:val="0"/>
          <w:divBdr>
            <w:top w:val="none" w:sz="0" w:space="0" w:color="auto"/>
            <w:left w:val="none" w:sz="0" w:space="0" w:color="auto"/>
            <w:bottom w:val="none" w:sz="0" w:space="0" w:color="auto"/>
            <w:right w:val="none" w:sz="0" w:space="0" w:color="auto"/>
          </w:divBdr>
        </w:div>
        <w:div w:id="1319312072">
          <w:marLeft w:val="547"/>
          <w:marRight w:val="0"/>
          <w:marTop w:val="144"/>
          <w:marBottom w:val="0"/>
          <w:divBdr>
            <w:top w:val="none" w:sz="0" w:space="0" w:color="auto"/>
            <w:left w:val="none" w:sz="0" w:space="0" w:color="auto"/>
            <w:bottom w:val="none" w:sz="0" w:space="0" w:color="auto"/>
            <w:right w:val="none" w:sz="0" w:space="0" w:color="auto"/>
          </w:divBdr>
        </w:div>
        <w:div w:id="1739471271">
          <w:marLeft w:val="547"/>
          <w:marRight w:val="0"/>
          <w:marTop w:val="144"/>
          <w:marBottom w:val="0"/>
          <w:divBdr>
            <w:top w:val="none" w:sz="0" w:space="0" w:color="auto"/>
            <w:left w:val="none" w:sz="0" w:space="0" w:color="auto"/>
            <w:bottom w:val="none" w:sz="0" w:space="0" w:color="auto"/>
            <w:right w:val="none" w:sz="0" w:space="0" w:color="auto"/>
          </w:divBdr>
        </w:div>
      </w:divsChild>
    </w:div>
    <w:div w:id="1290355509">
      <w:bodyDiv w:val="1"/>
      <w:marLeft w:val="0"/>
      <w:marRight w:val="0"/>
      <w:marTop w:val="0"/>
      <w:marBottom w:val="0"/>
      <w:divBdr>
        <w:top w:val="none" w:sz="0" w:space="0" w:color="auto"/>
        <w:left w:val="none" w:sz="0" w:space="0" w:color="auto"/>
        <w:bottom w:val="none" w:sz="0" w:space="0" w:color="auto"/>
        <w:right w:val="none" w:sz="0" w:space="0" w:color="auto"/>
      </w:divBdr>
      <w:divsChild>
        <w:div w:id="1134912541">
          <w:marLeft w:val="547"/>
          <w:marRight w:val="0"/>
          <w:marTop w:val="154"/>
          <w:marBottom w:val="0"/>
          <w:divBdr>
            <w:top w:val="none" w:sz="0" w:space="0" w:color="auto"/>
            <w:left w:val="none" w:sz="0" w:space="0" w:color="auto"/>
            <w:bottom w:val="none" w:sz="0" w:space="0" w:color="auto"/>
            <w:right w:val="none" w:sz="0" w:space="0" w:color="auto"/>
          </w:divBdr>
        </w:div>
      </w:divsChild>
    </w:div>
    <w:div w:id="1430736326">
      <w:bodyDiv w:val="1"/>
      <w:marLeft w:val="0"/>
      <w:marRight w:val="0"/>
      <w:marTop w:val="0"/>
      <w:marBottom w:val="0"/>
      <w:divBdr>
        <w:top w:val="none" w:sz="0" w:space="0" w:color="auto"/>
        <w:left w:val="none" w:sz="0" w:space="0" w:color="auto"/>
        <w:bottom w:val="none" w:sz="0" w:space="0" w:color="auto"/>
        <w:right w:val="none" w:sz="0" w:space="0" w:color="auto"/>
      </w:divBdr>
      <w:divsChild>
        <w:div w:id="335233034">
          <w:marLeft w:val="547"/>
          <w:marRight w:val="0"/>
          <w:marTop w:val="154"/>
          <w:marBottom w:val="0"/>
          <w:divBdr>
            <w:top w:val="none" w:sz="0" w:space="0" w:color="auto"/>
            <w:left w:val="none" w:sz="0" w:space="0" w:color="auto"/>
            <w:bottom w:val="none" w:sz="0" w:space="0" w:color="auto"/>
            <w:right w:val="none" w:sz="0" w:space="0" w:color="auto"/>
          </w:divBdr>
        </w:div>
      </w:divsChild>
    </w:div>
    <w:div w:id="1439645162">
      <w:bodyDiv w:val="1"/>
      <w:marLeft w:val="0"/>
      <w:marRight w:val="0"/>
      <w:marTop w:val="0"/>
      <w:marBottom w:val="0"/>
      <w:divBdr>
        <w:top w:val="none" w:sz="0" w:space="0" w:color="auto"/>
        <w:left w:val="none" w:sz="0" w:space="0" w:color="auto"/>
        <w:bottom w:val="none" w:sz="0" w:space="0" w:color="auto"/>
        <w:right w:val="none" w:sz="0" w:space="0" w:color="auto"/>
      </w:divBdr>
      <w:divsChild>
        <w:div w:id="893736197">
          <w:marLeft w:val="547"/>
          <w:marRight w:val="0"/>
          <w:marTop w:val="144"/>
          <w:marBottom w:val="0"/>
          <w:divBdr>
            <w:top w:val="none" w:sz="0" w:space="0" w:color="auto"/>
            <w:left w:val="none" w:sz="0" w:space="0" w:color="auto"/>
            <w:bottom w:val="none" w:sz="0" w:space="0" w:color="auto"/>
            <w:right w:val="none" w:sz="0" w:space="0" w:color="auto"/>
          </w:divBdr>
        </w:div>
        <w:div w:id="1065834291">
          <w:marLeft w:val="547"/>
          <w:marRight w:val="0"/>
          <w:marTop w:val="144"/>
          <w:marBottom w:val="0"/>
          <w:divBdr>
            <w:top w:val="none" w:sz="0" w:space="0" w:color="auto"/>
            <w:left w:val="none" w:sz="0" w:space="0" w:color="auto"/>
            <w:bottom w:val="none" w:sz="0" w:space="0" w:color="auto"/>
            <w:right w:val="none" w:sz="0" w:space="0" w:color="auto"/>
          </w:divBdr>
        </w:div>
      </w:divsChild>
    </w:div>
    <w:div w:id="1516654651">
      <w:bodyDiv w:val="1"/>
      <w:marLeft w:val="0"/>
      <w:marRight w:val="0"/>
      <w:marTop w:val="0"/>
      <w:marBottom w:val="0"/>
      <w:divBdr>
        <w:top w:val="none" w:sz="0" w:space="0" w:color="auto"/>
        <w:left w:val="none" w:sz="0" w:space="0" w:color="auto"/>
        <w:bottom w:val="none" w:sz="0" w:space="0" w:color="auto"/>
        <w:right w:val="none" w:sz="0" w:space="0" w:color="auto"/>
      </w:divBdr>
      <w:divsChild>
        <w:div w:id="1577668312">
          <w:marLeft w:val="547"/>
          <w:marRight w:val="0"/>
          <w:marTop w:val="154"/>
          <w:marBottom w:val="0"/>
          <w:divBdr>
            <w:top w:val="none" w:sz="0" w:space="0" w:color="auto"/>
            <w:left w:val="none" w:sz="0" w:space="0" w:color="auto"/>
            <w:bottom w:val="none" w:sz="0" w:space="0" w:color="auto"/>
            <w:right w:val="none" w:sz="0" w:space="0" w:color="auto"/>
          </w:divBdr>
        </w:div>
      </w:divsChild>
    </w:div>
    <w:div w:id="2082175069">
      <w:bodyDiv w:val="1"/>
      <w:marLeft w:val="0"/>
      <w:marRight w:val="0"/>
      <w:marTop w:val="0"/>
      <w:marBottom w:val="0"/>
      <w:divBdr>
        <w:top w:val="none" w:sz="0" w:space="0" w:color="auto"/>
        <w:left w:val="none" w:sz="0" w:space="0" w:color="auto"/>
        <w:bottom w:val="none" w:sz="0" w:space="0" w:color="auto"/>
        <w:right w:val="none" w:sz="0" w:space="0" w:color="auto"/>
      </w:divBdr>
      <w:divsChild>
        <w:div w:id="907037409">
          <w:marLeft w:val="547"/>
          <w:marRight w:val="0"/>
          <w:marTop w:val="144"/>
          <w:marBottom w:val="0"/>
          <w:divBdr>
            <w:top w:val="none" w:sz="0" w:space="0" w:color="auto"/>
            <w:left w:val="none" w:sz="0" w:space="0" w:color="auto"/>
            <w:bottom w:val="none" w:sz="0" w:space="0" w:color="auto"/>
            <w:right w:val="none" w:sz="0" w:space="0" w:color="auto"/>
          </w:divBdr>
        </w:div>
        <w:div w:id="160603696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54005-EEBE-438F-8BEB-E27D3CC2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侯亮亮</cp:lastModifiedBy>
  <cp:revision>84</cp:revision>
  <cp:lastPrinted>2018-01-18T14:51:00Z</cp:lastPrinted>
  <dcterms:created xsi:type="dcterms:W3CDTF">2017-10-24T01:17:00Z</dcterms:created>
  <dcterms:modified xsi:type="dcterms:W3CDTF">2018-01-22T07:13:00Z</dcterms:modified>
</cp:coreProperties>
</file>