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2A" w:rsidRPr="00F56E99" w:rsidRDefault="00DE4E2A" w:rsidP="00DE4E2A">
      <w:pPr>
        <w:jc w:val="left"/>
        <w:rPr>
          <w:rFonts w:ascii="黑体" w:eastAsia="黑体" w:hAnsi="黑体"/>
          <w:szCs w:val="32"/>
        </w:rPr>
      </w:pPr>
      <w:r w:rsidRPr="00F56E99">
        <w:rPr>
          <w:rFonts w:ascii="黑体" w:eastAsia="黑体" w:hAnsi="黑体" w:hint="eastAsia"/>
          <w:szCs w:val="32"/>
        </w:rPr>
        <w:t>附件：</w:t>
      </w:r>
    </w:p>
    <w:p w:rsidR="00DE4E2A" w:rsidRPr="007547CE" w:rsidRDefault="00DE4E2A" w:rsidP="00DE4E2A">
      <w:pPr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GoBack"/>
      <w:r w:rsidRPr="007547CE">
        <w:rPr>
          <w:rFonts w:ascii="华文中宋" w:eastAsia="华文中宋" w:hAnsi="华文中宋" w:hint="eastAsia"/>
          <w:b/>
          <w:sz w:val="48"/>
          <w:szCs w:val="48"/>
        </w:rPr>
        <w:t>报  名  回  执</w:t>
      </w:r>
    </w:p>
    <w:bookmarkEnd w:id="0"/>
    <w:p w:rsidR="00DE4E2A" w:rsidRPr="007547CE" w:rsidRDefault="00DE4E2A" w:rsidP="00DE4E2A">
      <w:pPr>
        <w:spacing w:line="360" w:lineRule="auto"/>
        <w:rPr>
          <w:sz w:val="28"/>
          <w:szCs w:val="28"/>
        </w:rPr>
      </w:pPr>
      <w:r w:rsidRPr="007547CE">
        <w:rPr>
          <w:rFonts w:hint="eastAsia"/>
          <w:sz w:val="28"/>
          <w:szCs w:val="28"/>
        </w:rPr>
        <w:t>培训班名称：资产评估行业地方协会秘书长及高端人才培训班</w:t>
      </w:r>
    </w:p>
    <w:p w:rsidR="00DE4E2A" w:rsidRPr="007547CE" w:rsidRDefault="00DE4E2A" w:rsidP="00DE4E2A">
      <w:pPr>
        <w:spacing w:afterLines="50" w:after="217" w:line="360" w:lineRule="auto"/>
        <w:rPr>
          <w:sz w:val="28"/>
          <w:szCs w:val="28"/>
        </w:rPr>
      </w:pPr>
      <w:r w:rsidRPr="007547CE">
        <w:rPr>
          <w:rFonts w:hint="eastAsia"/>
          <w:sz w:val="28"/>
          <w:szCs w:val="28"/>
        </w:rPr>
        <w:t>报名单位（盖章）：</w:t>
      </w:r>
      <w:r w:rsidRPr="007547CE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14888" w:type="dxa"/>
        <w:tblInd w:w="-627" w:type="dxa"/>
        <w:tblLook w:val="01E0" w:firstRow="1" w:lastRow="1" w:firstColumn="1" w:lastColumn="1" w:noHBand="0" w:noVBand="0"/>
      </w:tblPr>
      <w:tblGrid>
        <w:gridCol w:w="1260"/>
        <w:gridCol w:w="903"/>
        <w:gridCol w:w="1722"/>
        <w:gridCol w:w="735"/>
        <w:gridCol w:w="840"/>
        <w:gridCol w:w="1890"/>
        <w:gridCol w:w="1155"/>
        <w:gridCol w:w="840"/>
        <w:gridCol w:w="1785"/>
        <w:gridCol w:w="1260"/>
        <w:gridCol w:w="2498"/>
      </w:tblGrid>
      <w:tr w:rsidR="00DE4E2A" w:rsidRPr="00243515" w:rsidTr="006E644B">
        <w:trPr>
          <w:trHeight w:val="845"/>
        </w:trPr>
        <w:tc>
          <w:tcPr>
            <w:tcW w:w="1260" w:type="dxa"/>
            <w:vAlign w:val="center"/>
          </w:tcPr>
          <w:p w:rsidR="00DE4E2A" w:rsidRPr="00243515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03" w:type="dxa"/>
            <w:vAlign w:val="center"/>
          </w:tcPr>
          <w:p w:rsidR="00DE4E2A" w:rsidRPr="00243515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1722" w:type="dxa"/>
            <w:vAlign w:val="center"/>
          </w:tcPr>
          <w:p w:rsidR="00DE4E2A" w:rsidRPr="00243515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735" w:type="dxa"/>
            <w:vAlign w:val="center"/>
          </w:tcPr>
          <w:p w:rsidR="00DE4E2A" w:rsidRPr="00243515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 w:rsidR="00DE4E2A" w:rsidRPr="00243515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1890" w:type="dxa"/>
            <w:vAlign w:val="center"/>
          </w:tcPr>
          <w:p w:rsidR="00DE4E2A" w:rsidRPr="00243515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工作单位</w:t>
            </w:r>
          </w:p>
        </w:tc>
        <w:tc>
          <w:tcPr>
            <w:tcW w:w="1155" w:type="dxa"/>
            <w:vAlign w:val="center"/>
          </w:tcPr>
          <w:p w:rsidR="00DE4E2A" w:rsidRPr="00243515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职务</w:t>
            </w:r>
          </w:p>
        </w:tc>
        <w:tc>
          <w:tcPr>
            <w:tcW w:w="840" w:type="dxa"/>
            <w:vAlign w:val="center"/>
          </w:tcPr>
          <w:p w:rsidR="00DE4E2A" w:rsidRPr="00243515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级别</w:t>
            </w:r>
          </w:p>
        </w:tc>
        <w:tc>
          <w:tcPr>
            <w:tcW w:w="1785" w:type="dxa"/>
            <w:vAlign w:val="center"/>
          </w:tcPr>
          <w:p w:rsidR="00DE4E2A" w:rsidRPr="00243515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电话</w:t>
            </w:r>
          </w:p>
        </w:tc>
        <w:tc>
          <w:tcPr>
            <w:tcW w:w="1260" w:type="dxa"/>
            <w:vAlign w:val="center"/>
          </w:tcPr>
          <w:p w:rsidR="00DE4E2A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是否</w:t>
            </w:r>
          </w:p>
          <w:p w:rsidR="00DE4E2A" w:rsidRPr="00243515" w:rsidRDefault="00DE4E2A" w:rsidP="006E644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公务员</w:t>
            </w:r>
          </w:p>
        </w:tc>
        <w:tc>
          <w:tcPr>
            <w:tcW w:w="2498" w:type="dxa"/>
            <w:vAlign w:val="center"/>
          </w:tcPr>
          <w:p w:rsidR="00DE4E2A" w:rsidRPr="00243515" w:rsidRDefault="00DE4E2A" w:rsidP="006E644B">
            <w:pPr>
              <w:snapToGrid w:val="0"/>
              <w:ind w:left="389" w:hangingChars="139" w:hanging="389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注册号</w:t>
            </w:r>
          </w:p>
        </w:tc>
      </w:tr>
      <w:tr w:rsidR="00DE4E2A" w:rsidRPr="00243515" w:rsidTr="006E644B">
        <w:trPr>
          <w:trHeight w:val="559"/>
        </w:trPr>
        <w:tc>
          <w:tcPr>
            <w:tcW w:w="1260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DE4E2A" w:rsidRPr="00FF6254" w:rsidRDefault="00DE4E2A" w:rsidP="006E6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E2A" w:rsidTr="006E644B">
        <w:trPr>
          <w:trHeight w:val="609"/>
        </w:trPr>
        <w:tc>
          <w:tcPr>
            <w:tcW w:w="1260" w:type="dxa"/>
          </w:tcPr>
          <w:p w:rsidR="00DE4E2A" w:rsidRDefault="00DE4E2A" w:rsidP="006E644B"/>
        </w:tc>
        <w:tc>
          <w:tcPr>
            <w:tcW w:w="903" w:type="dxa"/>
          </w:tcPr>
          <w:p w:rsidR="00DE4E2A" w:rsidRDefault="00DE4E2A" w:rsidP="006E644B"/>
        </w:tc>
        <w:tc>
          <w:tcPr>
            <w:tcW w:w="1722" w:type="dxa"/>
          </w:tcPr>
          <w:p w:rsidR="00DE4E2A" w:rsidRDefault="00DE4E2A" w:rsidP="006E644B"/>
        </w:tc>
        <w:tc>
          <w:tcPr>
            <w:tcW w:w="735" w:type="dxa"/>
          </w:tcPr>
          <w:p w:rsidR="00DE4E2A" w:rsidRDefault="00DE4E2A" w:rsidP="006E644B"/>
        </w:tc>
        <w:tc>
          <w:tcPr>
            <w:tcW w:w="840" w:type="dxa"/>
          </w:tcPr>
          <w:p w:rsidR="00DE4E2A" w:rsidRDefault="00DE4E2A" w:rsidP="006E644B"/>
        </w:tc>
        <w:tc>
          <w:tcPr>
            <w:tcW w:w="1890" w:type="dxa"/>
          </w:tcPr>
          <w:p w:rsidR="00DE4E2A" w:rsidRDefault="00DE4E2A" w:rsidP="006E644B"/>
        </w:tc>
        <w:tc>
          <w:tcPr>
            <w:tcW w:w="1155" w:type="dxa"/>
          </w:tcPr>
          <w:p w:rsidR="00DE4E2A" w:rsidRDefault="00DE4E2A" w:rsidP="006E644B"/>
        </w:tc>
        <w:tc>
          <w:tcPr>
            <w:tcW w:w="840" w:type="dxa"/>
          </w:tcPr>
          <w:p w:rsidR="00DE4E2A" w:rsidRDefault="00DE4E2A" w:rsidP="006E644B"/>
        </w:tc>
        <w:tc>
          <w:tcPr>
            <w:tcW w:w="1785" w:type="dxa"/>
          </w:tcPr>
          <w:p w:rsidR="00DE4E2A" w:rsidRDefault="00DE4E2A" w:rsidP="006E644B"/>
        </w:tc>
        <w:tc>
          <w:tcPr>
            <w:tcW w:w="1260" w:type="dxa"/>
          </w:tcPr>
          <w:p w:rsidR="00DE4E2A" w:rsidRDefault="00DE4E2A" w:rsidP="006E644B"/>
        </w:tc>
        <w:tc>
          <w:tcPr>
            <w:tcW w:w="2498" w:type="dxa"/>
          </w:tcPr>
          <w:p w:rsidR="00DE4E2A" w:rsidRDefault="00DE4E2A" w:rsidP="006E644B"/>
        </w:tc>
      </w:tr>
      <w:tr w:rsidR="00DE4E2A" w:rsidTr="006E644B">
        <w:trPr>
          <w:trHeight w:val="617"/>
        </w:trPr>
        <w:tc>
          <w:tcPr>
            <w:tcW w:w="1260" w:type="dxa"/>
          </w:tcPr>
          <w:p w:rsidR="00DE4E2A" w:rsidRDefault="00DE4E2A" w:rsidP="006E644B"/>
        </w:tc>
        <w:tc>
          <w:tcPr>
            <w:tcW w:w="903" w:type="dxa"/>
          </w:tcPr>
          <w:p w:rsidR="00DE4E2A" w:rsidRDefault="00DE4E2A" w:rsidP="006E644B"/>
        </w:tc>
        <w:tc>
          <w:tcPr>
            <w:tcW w:w="1722" w:type="dxa"/>
          </w:tcPr>
          <w:p w:rsidR="00DE4E2A" w:rsidRDefault="00DE4E2A" w:rsidP="006E644B"/>
        </w:tc>
        <w:tc>
          <w:tcPr>
            <w:tcW w:w="735" w:type="dxa"/>
          </w:tcPr>
          <w:p w:rsidR="00DE4E2A" w:rsidRDefault="00DE4E2A" w:rsidP="006E644B"/>
        </w:tc>
        <w:tc>
          <w:tcPr>
            <w:tcW w:w="840" w:type="dxa"/>
          </w:tcPr>
          <w:p w:rsidR="00DE4E2A" w:rsidRDefault="00DE4E2A" w:rsidP="006E644B"/>
        </w:tc>
        <w:tc>
          <w:tcPr>
            <w:tcW w:w="1890" w:type="dxa"/>
          </w:tcPr>
          <w:p w:rsidR="00DE4E2A" w:rsidRDefault="00DE4E2A" w:rsidP="006E644B"/>
        </w:tc>
        <w:tc>
          <w:tcPr>
            <w:tcW w:w="1155" w:type="dxa"/>
          </w:tcPr>
          <w:p w:rsidR="00DE4E2A" w:rsidRDefault="00DE4E2A" w:rsidP="006E644B"/>
        </w:tc>
        <w:tc>
          <w:tcPr>
            <w:tcW w:w="840" w:type="dxa"/>
          </w:tcPr>
          <w:p w:rsidR="00DE4E2A" w:rsidRDefault="00DE4E2A" w:rsidP="006E644B"/>
        </w:tc>
        <w:tc>
          <w:tcPr>
            <w:tcW w:w="1785" w:type="dxa"/>
          </w:tcPr>
          <w:p w:rsidR="00DE4E2A" w:rsidRDefault="00DE4E2A" w:rsidP="006E644B"/>
        </w:tc>
        <w:tc>
          <w:tcPr>
            <w:tcW w:w="1260" w:type="dxa"/>
          </w:tcPr>
          <w:p w:rsidR="00DE4E2A" w:rsidRDefault="00DE4E2A" w:rsidP="006E644B"/>
        </w:tc>
        <w:tc>
          <w:tcPr>
            <w:tcW w:w="2498" w:type="dxa"/>
          </w:tcPr>
          <w:p w:rsidR="00DE4E2A" w:rsidRDefault="00DE4E2A" w:rsidP="006E644B"/>
        </w:tc>
      </w:tr>
      <w:tr w:rsidR="00DE4E2A" w:rsidTr="006E644B">
        <w:trPr>
          <w:trHeight w:val="727"/>
        </w:trPr>
        <w:tc>
          <w:tcPr>
            <w:tcW w:w="14888" w:type="dxa"/>
            <w:gridSpan w:val="11"/>
            <w:vAlign w:val="center"/>
          </w:tcPr>
          <w:p w:rsidR="00DE4E2A" w:rsidRPr="007547CE" w:rsidRDefault="00DE4E2A" w:rsidP="006E644B">
            <w:pPr>
              <w:rPr>
                <w:rFonts w:ascii="黑体" w:eastAsia="黑体"/>
                <w:sz w:val="28"/>
                <w:szCs w:val="28"/>
              </w:rPr>
            </w:pPr>
            <w:r w:rsidRPr="007547CE">
              <w:rPr>
                <w:rFonts w:ascii="黑体" w:eastAsia="黑体" w:hint="eastAsia"/>
                <w:sz w:val="28"/>
                <w:szCs w:val="28"/>
              </w:rPr>
              <w:t>到达航班（车次）和时间：</w:t>
            </w:r>
          </w:p>
        </w:tc>
      </w:tr>
    </w:tbl>
    <w:p w:rsidR="00DE4E2A" w:rsidRPr="00F56E99" w:rsidRDefault="00DE4E2A" w:rsidP="00DE4E2A">
      <w:pPr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备注：</w:t>
      </w:r>
      <w:r w:rsidRPr="00F56E99">
        <w:rPr>
          <w:rFonts w:hint="eastAsia"/>
          <w:sz w:val="24"/>
          <w:szCs w:val="24"/>
        </w:rPr>
        <w:t>1.</w:t>
      </w:r>
      <w:r w:rsidRPr="00F56E99">
        <w:rPr>
          <w:rFonts w:hint="eastAsia"/>
          <w:sz w:val="24"/>
          <w:szCs w:val="24"/>
        </w:rPr>
        <w:t>政治面貌：中共党员、共青团员、民主党派、群众。</w:t>
      </w:r>
    </w:p>
    <w:p w:rsidR="00DE4E2A" w:rsidRPr="00F56E99" w:rsidRDefault="00DE4E2A" w:rsidP="00DE4E2A">
      <w:pPr>
        <w:ind w:firstLineChars="300" w:firstLine="720"/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2.</w:t>
      </w:r>
      <w:r w:rsidRPr="00F56E99">
        <w:rPr>
          <w:rFonts w:hint="eastAsia"/>
          <w:sz w:val="24"/>
          <w:szCs w:val="24"/>
        </w:rPr>
        <w:t>工作单位请填写所在具体部门。</w:t>
      </w:r>
    </w:p>
    <w:p w:rsidR="00DE4E2A" w:rsidRPr="00F56E99" w:rsidRDefault="00DE4E2A" w:rsidP="00DE4E2A">
      <w:pPr>
        <w:ind w:leftChars="226" w:left="723"/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3.</w:t>
      </w:r>
      <w:r w:rsidRPr="00F56E99">
        <w:rPr>
          <w:rFonts w:hint="eastAsia"/>
          <w:sz w:val="24"/>
          <w:szCs w:val="24"/>
        </w:rPr>
        <w:t>级别：司级正职、巡视员、司级副职、副巡视员、处级正职、调研员、处级副职、副调研员、主任科员、副主任科员、科员及以下、专业技术人员、工勤人员。</w:t>
      </w:r>
    </w:p>
    <w:p w:rsidR="00DE4E2A" w:rsidRDefault="00DE4E2A" w:rsidP="00DE4E2A">
      <w:pPr>
        <w:ind w:firstLineChars="300" w:firstLine="720"/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4.</w:t>
      </w:r>
      <w:r w:rsidRPr="00F56E99">
        <w:rPr>
          <w:rFonts w:hint="eastAsia"/>
          <w:sz w:val="24"/>
          <w:szCs w:val="24"/>
        </w:rPr>
        <w:t>是否公务员：是、否、参公。（非本单位正式在编人员请填写借调、返聘、挂职锻炼或其他具体情况）。</w:t>
      </w:r>
    </w:p>
    <w:p w:rsidR="002603F1" w:rsidRPr="00DE4E2A" w:rsidRDefault="00DE4E2A" w:rsidP="00DE4E2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评估机构人员填写注册号。</w:t>
      </w:r>
    </w:p>
    <w:sectPr w:rsidR="002603F1" w:rsidRPr="00DE4E2A" w:rsidSect="00F56E99"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2A"/>
    <w:rsid w:val="002603F1"/>
    <w:rsid w:val="00D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E2A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E2A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E2A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E2A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2018-05-21T08:53:00Z</dcterms:created>
  <dcterms:modified xsi:type="dcterms:W3CDTF">2018-05-21T08:53:00Z</dcterms:modified>
</cp:coreProperties>
</file>