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6B" w:rsidRDefault="009D416B" w:rsidP="009D416B">
      <w:pPr>
        <w:jc w:val="center"/>
        <w:rPr>
          <w:rFonts w:hint="eastAsia"/>
          <w:b/>
          <w:color w:val="FF0000"/>
          <w:sz w:val="24"/>
          <w:szCs w:val="24"/>
        </w:rPr>
      </w:pPr>
      <w:r w:rsidRPr="00AF09C8">
        <w:rPr>
          <w:rFonts w:hint="eastAsia"/>
          <w:b/>
          <w:color w:val="FF0000"/>
          <w:sz w:val="24"/>
          <w:szCs w:val="24"/>
        </w:rPr>
        <w:t>国务院办公厅关于印发</w:t>
      </w:r>
    </w:p>
    <w:p w:rsidR="009D416B" w:rsidRDefault="009D416B" w:rsidP="009D416B">
      <w:pPr>
        <w:jc w:val="center"/>
        <w:rPr>
          <w:rFonts w:hint="eastAsia"/>
          <w:b/>
          <w:color w:val="FF0000"/>
          <w:sz w:val="24"/>
          <w:szCs w:val="24"/>
        </w:rPr>
      </w:pPr>
      <w:r w:rsidRPr="00AF09C8">
        <w:rPr>
          <w:rFonts w:hint="eastAsia"/>
          <w:b/>
          <w:color w:val="FF0000"/>
          <w:sz w:val="24"/>
          <w:szCs w:val="24"/>
        </w:rPr>
        <w:t>全国深化“放管服”改革转变政府职能</w:t>
      </w:r>
    </w:p>
    <w:p w:rsidR="009D416B" w:rsidRPr="00AF09C8" w:rsidRDefault="009D416B" w:rsidP="009D416B">
      <w:pPr>
        <w:jc w:val="center"/>
        <w:rPr>
          <w:rFonts w:hint="eastAsia"/>
          <w:b/>
          <w:color w:val="FF0000"/>
          <w:sz w:val="24"/>
          <w:szCs w:val="24"/>
        </w:rPr>
      </w:pPr>
      <w:r w:rsidRPr="00AF09C8">
        <w:rPr>
          <w:rFonts w:hint="eastAsia"/>
          <w:b/>
          <w:color w:val="FF0000"/>
          <w:sz w:val="24"/>
          <w:szCs w:val="24"/>
        </w:rPr>
        <w:t>电视电话会议重点</w:t>
      </w:r>
      <w:bookmarkStart w:id="0" w:name="_GoBack"/>
      <w:bookmarkEnd w:id="0"/>
      <w:r w:rsidRPr="00AF09C8">
        <w:rPr>
          <w:rFonts w:hint="eastAsia"/>
          <w:b/>
          <w:color w:val="FF0000"/>
          <w:sz w:val="24"/>
          <w:szCs w:val="24"/>
        </w:rPr>
        <w:t>任务分工方案的通知</w:t>
      </w:r>
    </w:p>
    <w:p w:rsidR="009D416B" w:rsidRDefault="009D416B" w:rsidP="009D416B">
      <w:pPr>
        <w:ind w:firstLine="480"/>
        <w:jc w:val="center"/>
        <w:rPr>
          <w:rFonts w:hint="eastAsia"/>
          <w:sz w:val="24"/>
          <w:szCs w:val="24"/>
        </w:rPr>
      </w:pPr>
      <w:r w:rsidRPr="0013062E">
        <w:rPr>
          <w:rFonts w:hint="eastAsia"/>
          <w:sz w:val="24"/>
          <w:szCs w:val="24"/>
        </w:rPr>
        <w:t>国办发〔</w:t>
      </w:r>
      <w:r w:rsidRPr="0013062E">
        <w:rPr>
          <w:rFonts w:hint="eastAsia"/>
          <w:sz w:val="24"/>
          <w:szCs w:val="24"/>
        </w:rPr>
        <w:t>2018</w:t>
      </w:r>
      <w:r w:rsidRPr="0013062E">
        <w:rPr>
          <w:rFonts w:hint="eastAsia"/>
          <w:sz w:val="24"/>
          <w:szCs w:val="24"/>
        </w:rPr>
        <w:t>〕</w:t>
      </w:r>
      <w:r w:rsidRPr="0013062E">
        <w:rPr>
          <w:rFonts w:hint="eastAsia"/>
          <w:sz w:val="24"/>
          <w:szCs w:val="24"/>
        </w:rPr>
        <w:t>79</w:t>
      </w:r>
      <w:r w:rsidRPr="0013062E">
        <w:rPr>
          <w:rFonts w:hint="eastAsia"/>
          <w:sz w:val="24"/>
          <w:szCs w:val="24"/>
        </w:rPr>
        <w:t>号</w:t>
      </w:r>
    </w:p>
    <w:p w:rsidR="009D416B" w:rsidRPr="0013062E" w:rsidRDefault="009D416B" w:rsidP="009D416B">
      <w:pPr>
        <w:ind w:firstLine="480"/>
        <w:jc w:val="center"/>
        <w:rPr>
          <w:rFonts w:hint="eastAsia"/>
          <w:sz w:val="24"/>
          <w:szCs w:val="24"/>
        </w:rPr>
      </w:pPr>
    </w:p>
    <w:p w:rsidR="009D416B" w:rsidRPr="0013062E" w:rsidRDefault="009D416B" w:rsidP="009D416B">
      <w:pPr>
        <w:rPr>
          <w:sz w:val="24"/>
          <w:szCs w:val="24"/>
        </w:rPr>
      </w:pPr>
      <w:r w:rsidRPr="0013062E">
        <w:rPr>
          <w:rFonts w:hint="eastAsia"/>
          <w:sz w:val="24"/>
          <w:szCs w:val="24"/>
        </w:rPr>
        <w:t>各省、自治区、直辖市人民政府，国务院各部委、各直属机构：</w:t>
      </w:r>
    </w:p>
    <w:p w:rsidR="009D416B" w:rsidRPr="0013062E" w:rsidRDefault="009D416B" w:rsidP="009D416B">
      <w:pPr>
        <w:ind w:firstLine="480"/>
        <w:rPr>
          <w:rFonts w:hint="eastAsia"/>
          <w:sz w:val="24"/>
          <w:szCs w:val="24"/>
        </w:rPr>
      </w:pPr>
      <w:r w:rsidRPr="0013062E">
        <w:rPr>
          <w:rFonts w:hint="eastAsia"/>
          <w:sz w:val="24"/>
          <w:szCs w:val="24"/>
        </w:rPr>
        <w:t>《全国深化“放管服”改革转变政府职能电视电话会议重点任务分工方案》已经国务院同意，现印发给你们，请结合实际认真贯彻落实。</w:t>
      </w:r>
    </w:p>
    <w:p w:rsidR="009D416B" w:rsidRDefault="009D416B" w:rsidP="009D416B">
      <w:pPr>
        <w:ind w:firstLine="480"/>
        <w:rPr>
          <w:rFonts w:hint="eastAsia"/>
          <w:sz w:val="24"/>
          <w:szCs w:val="24"/>
        </w:rPr>
      </w:pPr>
    </w:p>
    <w:p w:rsidR="009D416B" w:rsidRPr="0013062E" w:rsidRDefault="009D416B" w:rsidP="009D416B">
      <w:pPr>
        <w:ind w:firstLine="480"/>
        <w:rPr>
          <w:sz w:val="24"/>
          <w:szCs w:val="24"/>
        </w:rPr>
      </w:pPr>
    </w:p>
    <w:p w:rsidR="009D416B" w:rsidRPr="0013062E" w:rsidRDefault="009D416B" w:rsidP="009D416B">
      <w:pPr>
        <w:ind w:firstLineChars="2700" w:firstLine="6480"/>
        <w:rPr>
          <w:sz w:val="24"/>
          <w:szCs w:val="24"/>
        </w:rPr>
      </w:pPr>
      <w:r w:rsidRPr="0013062E">
        <w:rPr>
          <w:rFonts w:hint="eastAsia"/>
          <w:sz w:val="24"/>
          <w:szCs w:val="24"/>
        </w:rPr>
        <w:t>国务院办公厅</w:t>
      </w:r>
      <w:r>
        <w:rPr>
          <w:rFonts w:hint="eastAsia"/>
          <w:sz w:val="24"/>
          <w:szCs w:val="24"/>
        </w:rPr>
        <w:t xml:space="preserve"> </w:t>
      </w:r>
    </w:p>
    <w:p w:rsidR="009D416B" w:rsidRPr="0013062E" w:rsidRDefault="009D416B" w:rsidP="009D416B">
      <w:pPr>
        <w:ind w:firstLineChars="2650" w:firstLine="6360"/>
        <w:rPr>
          <w:sz w:val="24"/>
          <w:szCs w:val="24"/>
        </w:rPr>
      </w:pPr>
      <w:r w:rsidRPr="0013062E">
        <w:rPr>
          <w:rFonts w:hint="eastAsia"/>
          <w:sz w:val="24"/>
          <w:szCs w:val="24"/>
        </w:rPr>
        <w:t>2018</w:t>
      </w:r>
      <w:r w:rsidRPr="0013062E">
        <w:rPr>
          <w:rFonts w:hint="eastAsia"/>
          <w:sz w:val="24"/>
          <w:szCs w:val="24"/>
        </w:rPr>
        <w:t>年</w:t>
      </w:r>
      <w:r w:rsidRPr="0013062E">
        <w:rPr>
          <w:rFonts w:hint="eastAsia"/>
          <w:sz w:val="24"/>
          <w:szCs w:val="24"/>
        </w:rPr>
        <w:t>8</w:t>
      </w:r>
      <w:r w:rsidRPr="0013062E">
        <w:rPr>
          <w:rFonts w:hint="eastAsia"/>
          <w:sz w:val="24"/>
          <w:szCs w:val="24"/>
        </w:rPr>
        <w:t>月</w:t>
      </w:r>
      <w:r w:rsidRPr="0013062E">
        <w:rPr>
          <w:rFonts w:hint="eastAsia"/>
          <w:sz w:val="24"/>
          <w:szCs w:val="24"/>
        </w:rPr>
        <w:t>5</w:t>
      </w:r>
      <w:r w:rsidRPr="0013062E">
        <w:rPr>
          <w:rFonts w:hint="eastAsia"/>
          <w:sz w:val="24"/>
          <w:szCs w:val="24"/>
        </w:rPr>
        <w:t>日</w:t>
      </w:r>
      <w:r w:rsidRPr="0013062E">
        <w:rPr>
          <w:rFonts w:hint="eastAsia"/>
          <w:sz w:val="24"/>
          <w:szCs w:val="24"/>
        </w:rPr>
        <w:t xml:space="preserve"> </w:t>
      </w:r>
    </w:p>
    <w:p w:rsidR="009D416B" w:rsidRDefault="009D416B" w:rsidP="009D416B">
      <w:pPr>
        <w:ind w:firstLine="480"/>
        <w:rPr>
          <w:rFonts w:hint="eastAsia"/>
          <w:sz w:val="24"/>
          <w:szCs w:val="24"/>
        </w:rPr>
      </w:pPr>
      <w:r w:rsidRPr="0013062E">
        <w:rPr>
          <w:rFonts w:hint="eastAsia"/>
          <w:sz w:val="24"/>
          <w:szCs w:val="24"/>
        </w:rPr>
        <w:t>（此件公开发布）</w:t>
      </w:r>
    </w:p>
    <w:p w:rsidR="009D416B" w:rsidRPr="0013062E" w:rsidRDefault="009D416B" w:rsidP="009D416B">
      <w:pPr>
        <w:ind w:firstLine="480"/>
        <w:rPr>
          <w:rFonts w:hint="eastAsia"/>
          <w:sz w:val="24"/>
          <w:szCs w:val="24"/>
        </w:rPr>
      </w:pPr>
    </w:p>
    <w:p w:rsidR="009D416B" w:rsidRPr="009D416B" w:rsidRDefault="009D416B" w:rsidP="009D416B">
      <w:pPr>
        <w:ind w:firstLine="480"/>
        <w:jc w:val="center"/>
        <w:rPr>
          <w:b/>
          <w:color w:val="FF0000"/>
          <w:sz w:val="24"/>
          <w:szCs w:val="24"/>
        </w:rPr>
      </w:pPr>
      <w:r w:rsidRPr="009D416B">
        <w:rPr>
          <w:rFonts w:hint="eastAsia"/>
          <w:b/>
          <w:color w:val="FF0000"/>
          <w:sz w:val="24"/>
          <w:szCs w:val="24"/>
        </w:rPr>
        <w:t>全国深化“放管服”改革转变政府职能</w:t>
      </w:r>
    </w:p>
    <w:p w:rsidR="009D416B" w:rsidRPr="009D416B" w:rsidRDefault="009D416B" w:rsidP="009D416B">
      <w:pPr>
        <w:ind w:firstLine="480"/>
        <w:jc w:val="center"/>
        <w:rPr>
          <w:rFonts w:hint="eastAsia"/>
          <w:b/>
          <w:color w:val="FF0000"/>
          <w:sz w:val="24"/>
          <w:szCs w:val="24"/>
        </w:rPr>
      </w:pPr>
      <w:r w:rsidRPr="009D416B">
        <w:rPr>
          <w:rFonts w:hint="eastAsia"/>
          <w:b/>
          <w:color w:val="FF0000"/>
          <w:sz w:val="24"/>
          <w:szCs w:val="24"/>
        </w:rPr>
        <w:t>电视电话会议重点任务分工方案</w:t>
      </w:r>
    </w:p>
    <w:p w:rsidR="009D416B" w:rsidRPr="0013062E" w:rsidRDefault="009D416B" w:rsidP="009D416B">
      <w:pPr>
        <w:ind w:firstLine="480"/>
        <w:jc w:val="center"/>
        <w:rPr>
          <w:rFonts w:hint="eastAsia"/>
          <w:b/>
          <w:sz w:val="24"/>
          <w:szCs w:val="24"/>
        </w:rPr>
      </w:pPr>
    </w:p>
    <w:p w:rsidR="009D416B" w:rsidRPr="0013062E" w:rsidRDefault="009D416B" w:rsidP="009D416B">
      <w:pPr>
        <w:ind w:firstLine="480"/>
        <w:rPr>
          <w:sz w:val="24"/>
          <w:szCs w:val="24"/>
        </w:rPr>
      </w:pPr>
      <w:r w:rsidRPr="0013062E">
        <w:rPr>
          <w:rFonts w:hint="eastAsia"/>
          <w:sz w:val="24"/>
          <w:szCs w:val="24"/>
        </w:rPr>
        <w:t>党中央、国务院高度重视转变政府职能，把“放管服”改革作为全面深化改革的重要内容，持续加以推进。李克强总理在全国深化“放管服”改革转变政府职能电视电话会议上作了重要讲话，部署深化“放管服”改革，加快政府职能深刻转变，优化发展环境，最大限度激发市场活力。为确保会议确定的重点任务落到实处，现制定如下分工方案。</w:t>
      </w:r>
    </w:p>
    <w:p w:rsidR="009D416B" w:rsidRPr="0013062E" w:rsidRDefault="009D416B" w:rsidP="009D416B">
      <w:pPr>
        <w:ind w:firstLine="480"/>
        <w:rPr>
          <w:b/>
          <w:sz w:val="24"/>
          <w:szCs w:val="24"/>
        </w:rPr>
      </w:pPr>
      <w:r w:rsidRPr="0013062E">
        <w:rPr>
          <w:rFonts w:hint="eastAsia"/>
          <w:b/>
          <w:sz w:val="24"/>
          <w:szCs w:val="24"/>
        </w:rPr>
        <w:t>一、任务分工</w:t>
      </w:r>
    </w:p>
    <w:p w:rsidR="009D416B" w:rsidRPr="0013062E" w:rsidRDefault="009D416B" w:rsidP="009D416B">
      <w:pPr>
        <w:ind w:firstLine="480"/>
        <w:rPr>
          <w:sz w:val="24"/>
          <w:szCs w:val="24"/>
        </w:rPr>
      </w:pPr>
      <w:r w:rsidRPr="0013062E">
        <w:rPr>
          <w:rFonts w:hint="eastAsia"/>
          <w:sz w:val="24"/>
          <w:szCs w:val="24"/>
        </w:rPr>
        <w:t>（一）以简政放权放出活力和动力。</w:t>
      </w:r>
    </w:p>
    <w:p w:rsidR="009D416B" w:rsidRPr="0013062E" w:rsidRDefault="009D416B" w:rsidP="009D416B">
      <w:pPr>
        <w:ind w:firstLine="480"/>
        <w:rPr>
          <w:sz w:val="24"/>
          <w:szCs w:val="24"/>
        </w:rPr>
      </w:pPr>
      <w:r w:rsidRPr="0013062E">
        <w:rPr>
          <w:rFonts w:hint="eastAsia"/>
          <w:sz w:val="24"/>
          <w:szCs w:val="24"/>
        </w:rPr>
        <w:t>1.</w:t>
      </w:r>
      <w:r w:rsidRPr="0013062E">
        <w:rPr>
          <w:rFonts w:hint="eastAsia"/>
          <w:sz w:val="24"/>
          <w:szCs w:val="24"/>
        </w:rPr>
        <w:t>对现有审批和许可事项要逐一深入论证，除关系国家安全和重大公共利益等的项目外，能取消的坚决取消，能下放的尽快下放，市场机制能有效调节的经济活动不再保留审批和许可。对一些以备案、登记、行政确认、征求意见等为名的变相审批和许可事项，要尽快加以整改。（国务院</w:t>
      </w:r>
      <w:proofErr w:type="gramStart"/>
      <w:r w:rsidRPr="0013062E">
        <w:rPr>
          <w:rFonts w:hint="eastAsia"/>
          <w:sz w:val="24"/>
          <w:szCs w:val="24"/>
        </w:rPr>
        <w:t>审改办</w:t>
      </w:r>
      <w:proofErr w:type="gramEnd"/>
      <w:r w:rsidRPr="0013062E">
        <w:rPr>
          <w:rFonts w:hint="eastAsia"/>
          <w:sz w:val="24"/>
          <w:szCs w:val="24"/>
        </w:rPr>
        <w:t>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年第三季度对现有</w:t>
      </w:r>
      <w:r w:rsidRPr="0013062E">
        <w:rPr>
          <w:rFonts w:hint="eastAsia"/>
          <w:sz w:val="24"/>
          <w:szCs w:val="24"/>
        </w:rPr>
        <w:t>1300</w:t>
      </w:r>
      <w:r w:rsidRPr="0013062E">
        <w:rPr>
          <w:rFonts w:hint="eastAsia"/>
          <w:sz w:val="24"/>
          <w:szCs w:val="24"/>
        </w:rPr>
        <w:t>多项行政许可事项（包括国务院部门行政许可事项和中央指定地方实施行政许可事项）进行一次全面摸底清理。（国务院</w:t>
      </w:r>
      <w:proofErr w:type="gramStart"/>
      <w:r w:rsidRPr="0013062E">
        <w:rPr>
          <w:rFonts w:hint="eastAsia"/>
          <w:sz w:val="24"/>
          <w:szCs w:val="24"/>
        </w:rPr>
        <w:t>审改办</w:t>
      </w:r>
      <w:proofErr w:type="gramEnd"/>
      <w:r w:rsidRPr="0013062E">
        <w:rPr>
          <w:rFonts w:hint="eastAsia"/>
          <w:sz w:val="24"/>
          <w:szCs w:val="24"/>
        </w:rPr>
        <w:t>牵头，各部门负责）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）持续精简行政许可事项，成熟一批、推出一批。</w:t>
      </w:r>
      <w:r w:rsidRPr="0013062E">
        <w:rPr>
          <w:rFonts w:hint="eastAsia"/>
          <w:sz w:val="24"/>
          <w:szCs w:val="24"/>
        </w:rPr>
        <w:t>2018</w:t>
      </w:r>
      <w:r w:rsidRPr="0013062E">
        <w:rPr>
          <w:rFonts w:hint="eastAsia"/>
          <w:sz w:val="24"/>
          <w:szCs w:val="24"/>
        </w:rPr>
        <w:t>年再取消部分行政许可等事项，</w:t>
      </w:r>
      <w:r w:rsidRPr="0013062E">
        <w:rPr>
          <w:rFonts w:hint="eastAsia"/>
          <w:sz w:val="24"/>
          <w:szCs w:val="24"/>
        </w:rPr>
        <w:t>2020</w:t>
      </w:r>
      <w:r w:rsidRPr="0013062E">
        <w:rPr>
          <w:rFonts w:hint="eastAsia"/>
          <w:sz w:val="24"/>
          <w:szCs w:val="24"/>
        </w:rPr>
        <w:t>年底前基本实现行政许可事项“应放尽放”。（国务院</w:t>
      </w:r>
      <w:proofErr w:type="gramStart"/>
      <w:r w:rsidRPr="0013062E">
        <w:rPr>
          <w:rFonts w:hint="eastAsia"/>
          <w:sz w:val="24"/>
          <w:szCs w:val="24"/>
        </w:rPr>
        <w:t>审改办</w:t>
      </w:r>
      <w:proofErr w:type="gramEnd"/>
      <w:r w:rsidRPr="0013062E">
        <w:rPr>
          <w:rFonts w:hint="eastAsia"/>
          <w:sz w:val="24"/>
          <w:szCs w:val="24"/>
        </w:rPr>
        <w:t>牵头，各部门负责）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w:t>
      </w:r>
      <w:r w:rsidRPr="0013062E">
        <w:rPr>
          <w:rFonts w:hint="eastAsia"/>
          <w:sz w:val="24"/>
          <w:szCs w:val="24"/>
        </w:rPr>
        <w:t>2018</w:t>
      </w:r>
      <w:r w:rsidRPr="0013062E">
        <w:rPr>
          <w:rFonts w:hint="eastAsia"/>
          <w:sz w:val="24"/>
          <w:szCs w:val="24"/>
        </w:rPr>
        <w:t>年在全国启动变相审批和许可自查整改工作，坚决防止以备案、登记、行政确认、征求意见等为名行审批和许可之实，消除审批和许可的“灰色地带”。（国务院</w:t>
      </w:r>
      <w:proofErr w:type="gramStart"/>
      <w:r w:rsidRPr="0013062E">
        <w:rPr>
          <w:rFonts w:hint="eastAsia"/>
          <w:sz w:val="24"/>
          <w:szCs w:val="24"/>
        </w:rPr>
        <w:t>审改办</w:t>
      </w:r>
      <w:proofErr w:type="gramEnd"/>
      <w:r w:rsidRPr="0013062E">
        <w:rPr>
          <w:rFonts w:hint="eastAsia"/>
          <w:sz w:val="24"/>
          <w:szCs w:val="24"/>
        </w:rPr>
        <w:t>牵头，各地区、各部门负责）</w:t>
      </w:r>
    </w:p>
    <w:p w:rsidR="009D416B" w:rsidRPr="0013062E" w:rsidRDefault="009D416B" w:rsidP="009D416B">
      <w:pPr>
        <w:ind w:firstLine="480"/>
        <w:rPr>
          <w:sz w:val="24"/>
          <w:szCs w:val="24"/>
        </w:rPr>
      </w:pPr>
      <w:r w:rsidRPr="0013062E">
        <w:rPr>
          <w:rFonts w:hint="eastAsia"/>
          <w:sz w:val="24"/>
          <w:szCs w:val="24"/>
        </w:rPr>
        <w:t>2.</w:t>
      </w:r>
      <w:r w:rsidRPr="0013062E">
        <w:rPr>
          <w:rFonts w:hint="eastAsia"/>
          <w:sz w:val="24"/>
          <w:szCs w:val="24"/>
        </w:rPr>
        <w:t>进一步压缩企业开办时间，</w:t>
      </w:r>
      <w:proofErr w:type="gramStart"/>
      <w:r w:rsidRPr="0013062E">
        <w:rPr>
          <w:rFonts w:hint="eastAsia"/>
          <w:sz w:val="24"/>
          <w:szCs w:val="24"/>
        </w:rPr>
        <w:t>减并工商</w:t>
      </w:r>
      <w:proofErr w:type="gramEnd"/>
      <w:r w:rsidRPr="0013062E">
        <w:rPr>
          <w:rFonts w:hint="eastAsia"/>
          <w:sz w:val="24"/>
          <w:szCs w:val="24"/>
        </w:rPr>
        <w:t>、税务、刻章、社保等流程，将银行开户核准改为备案，明年上半年企业开办时间压缩到</w:t>
      </w:r>
      <w:r w:rsidRPr="0013062E">
        <w:rPr>
          <w:rFonts w:hint="eastAsia"/>
          <w:sz w:val="24"/>
          <w:szCs w:val="24"/>
        </w:rPr>
        <w:t>8.5</w:t>
      </w:r>
      <w:r w:rsidRPr="0013062E">
        <w:rPr>
          <w:rFonts w:hint="eastAsia"/>
          <w:sz w:val="24"/>
          <w:szCs w:val="24"/>
        </w:rPr>
        <w:t>个工作日以内，五年内压缩到</w:t>
      </w:r>
      <w:r w:rsidRPr="0013062E">
        <w:rPr>
          <w:rFonts w:hint="eastAsia"/>
          <w:sz w:val="24"/>
          <w:szCs w:val="24"/>
        </w:rPr>
        <w:t>5</w:t>
      </w:r>
      <w:r w:rsidRPr="0013062E">
        <w:rPr>
          <w:rFonts w:hint="eastAsia"/>
          <w:sz w:val="24"/>
          <w:szCs w:val="24"/>
        </w:rPr>
        <w:t>个工作日以内。（市场监管总局牵头，公安部、人力资源社会保障部、人民银行、税务总局等国务院相关部门以及各地区按职责分工负责）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lastRenderedPageBreak/>
        <w:t>（</w:t>
      </w:r>
      <w:r w:rsidRPr="0013062E">
        <w:rPr>
          <w:rFonts w:hint="eastAsia"/>
          <w:sz w:val="24"/>
          <w:szCs w:val="24"/>
        </w:rPr>
        <w:t>1</w:t>
      </w:r>
      <w:r w:rsidRPr="0013062E">
        <w:rPr>
          <w:rFonts w:hint="eastAsia"/>
          <w:sz w:val="24"/>
          <w:szCs w:val="24"/>
        </w:rPr>
        <w:t>）简化企业登记程序，将公章刻制备案纳入“多证合一”，压缩申领发票时间，各级社保经办机构不再单独核发社会保险登记证。</w:t>
      </w:r>
      <w:r w:rsidRPr="0013062E">
        <w:rPr>
          <w:rFonts w:hint="eastAsia"/>
          <w:sz w:val="24"/>
          <w:szCs w:val="24"/>
        </w:rPr>
        <w:t>2018</w:t>
      </w:r>
      <w:r w:rsidRPr="0013062E">
        <w:rPr>
          <w:rFonts w:hint="eastAsia"/>
          <w:sz w:val="24"/>
          <w:szCs w:val="24"/>
        </w:rPr>
        <w:t>年底前各直辖市、计划单列市、副省级城市和省会城市将企业开办时间压缩一半以上至</w:t>
      </w:r>
      <w:r w:rsidRPr="0013062E">
        <w:rPr>
          <w:rFonts w:hint="eastAsia"/>
          <w:sz w:val="24"/>
          <w:szCs w:val="24"/>
        </w:rPr>
        <w:t>8.5</w:t>
      </w:r>
      <w:r w:rsidRPr="0013062E">
        <w:rPr>
          <w:rFonts w:hint="eastAsia"/>
          <w:sz w:val="24"/>
          <w:szCs w:val="24"/>
        </w:rPr>
        <w:t>个工作日以内，其他地方也要积极压减企业开办时间，</w:t>
      </w:r>
      <w:r w:rsidRPr="0013062E">
        <w:rPr>
          <w:rFonts w:hint="eastAsia"/>
          <w:sz w:val="24"/>
          <w:szCs w:val="24"/>
        </w:rPr>
        <w:t>2019</w:t>
      </w:r>
      <w:r w:rsidRPr="0013062E">
        <w:rPr>
          <w:rFonts w:hint="eastAsia"/>
          <w:sz w:val="24"/>
          <w:szCs w:val="24"/>
        </w:rPr>
        <w:t>年上半年在全国实现上述目标，五年内压缩到</w:t>
      </w:r>
      <w:r w:rsidRPr="0013062E">
        <w:rPr>
          <w:rFonts w:hint="eastAsia"/>
          <w:sz w:val="24"/>
          <w:szCs w:val="24"/>
        </w:rPr>
        <w:t>5</w:t>
      </w:r>
      <w:r w:rsidRPr="0013062E">
        <w:rPr>
          <w:rFonts w:hint="eastAsia"/>
          <w:sz w:val="24"/>
          <w:szCs w:val="24"/>
        </w:rPr>
        <w:t>个工作日以内。大力推广电子营业执照应用。（市场监管总局牵头，公安部、人力资源社会保障部、税务总局等国务院相关部门以及各地区按职责分工负责）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）优化企业银行开户服务，</w:t>
      </w:r>
      <w:r w:rsidRPr="0013062E">
        <w:rPr>
          <w:rFonts w:hint="eastAsia"/>
          <w:sz w:val="24"/>
          <w:szCs w:val="24"/>
        </w:rPr>
        <w:t>2018</w:t>
      </w:r>
      <w:r w:rsidRPr="0013062E">
        <w:rPr>
          <w:rFonts w:hint="eastAsia"/>
          <w:sz w:val="24"/>
          <w:szCs w:val="24"/>
        </w:rPr>
        <w:t>年底前完成取消企业银行开户行政许可试点，</w:t>
      </w:r>
      <w:r w:rsidRPr="0013062E">
        <w:rPr>
          <w:rFonts w:hint="eastAsia"/>
          <w:sz w:val="24"/>
          <w:szCs w:val="24"/>
        </w:rPr>
        <w:t>2019</w:t>
      </w:r>
      <w:r w:rsidRPr="0013062E">
        <w:rPr>
          <w:rFonts w:hint="eastAsia"/>
          <w:sz w:val="24"/>
          <w:szCs w:val="24"/>
        </w:rPr>
        <w:t>年修订《人民币银行结算账户管理办法》及相关配套制度。尽快在全国范围内将银行开户核准改为备案。（人民银行负责）</w:t>
      </w:r>
    </w:p>
    <w:p w:rsidR="009D416B" w:rsidRPr="0013062E" w:rsidRDefault="009D416B" w:rsidP="009D416B">
      <w:pPr>
        <w:ind w:firstLine="480"/>
        <w:rPr>
          <w:sz w:val="24"/>
          <w:szCs w:val="24"/>
        </w:rPr>
      </w:pPr>
      <w:r w:rsidRPr="0013062E">
        <w:rPr>
          <w:rFonts w:hint="eastAsia"/>
          <w:sz w:val="24"/>
          <w:szCs w:val="24"/>
        </w:rPr>
        <w:t>3.2018</w:t>
      </w:r>
      <w:r w:rsidRPr="0013062E">
        <w:rPr>
          <w:rFonts w:hint="eastAsia"/>
          <w:sz w:val="24"/>
          <w:szCs w:val="24"/>
        </w:rPr>
        <w:t>年要在全国推开“证照分离”改革，重点是“照后减证”，能取消审批的予以取消，有些可改为备案、告知承诺；对暂时不具备条件取消的，要通过“多证合一”等方式优化服务。（市场监管总局、司法部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年底前，对第一批涉</w:t>
      </w:r>
      <w:proofErr w:type="gramStart"/>
      <w:r w:rsidRPr="0013062E">
        <w:rPr>
          <w:rFonts w:hint="eastAsia"/>
          <w:sz w:val="24"/>
          <w:szCs w:val="24"/>
        </w:rPr>
        <w:t>企行政</w:t>
      </w:r>
      <w:proofErr w:type="gramEnd"/>
      <w:r w:rsidRPr="0013062E">
        <w:rPr>
          <w:rFonts w:hint="eastAsia"/>
          <w:sz w:val="24"/>
          <w:szCs w:val="24"/>
        </w:rPr>
        <w:t>审批事项按照直接取消审批、审批改为备案、实行告知承诺制、优化准入服务等</w:t>
      </w:r>
      <w:r w:rsidRPr="0013062E">
        <w:rPr>
          <w:rFonts w:hint="eastAsia"/>
          <w:sz w:val="24"/>
          <w:szCs w:val="24"/>
        </w:rPr>
        <w:t>4</w:t>
      </w:r>
      <w:r w:rsidRPr="0013062E">
        <w:rPr>
          <w:rFonts w:hint="eastAsia"/>
          <w:sz w:val="24"/>
          <w:szCs w:val="24"/>
        </w:rPr>
        <w:t>种方式在全国推开实施“证照分离”改革。（市场监管总局、国务院审改办、司法部牵头，国务院相关部门按职责分工负责）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）逐步推动减少涉</w:t>
      </w:r>
      <w:proofErr w:type="gramStart"/>
      <w:r w:rsidRPr="0013062E">
        <w:rPr>
          <w:rFonts w:hint="eastAsia"/>
          <w:sz w:val="24"/>
          <w:szCs w:val="24"/>
        </w:rPr>
        <w:t>企行政</w:t>
      </w:r>
      <w:proofErr w:type="gramEnd"/>
      <w:r w:rsidRPr="0013062E">
        <w:rPr>
          <w:rFonts w:hint="eastAsia"/>
          <w:sz w:val="24"/>
          <w:szCs w:val="24"/>
        </w:rPr>
        <w:t>审批事项，实现对所有涉及市场准入的行政审批事项按照“证照分离”改革模式进行分类管理。（国务院审改办、市场监管总局、司法部牵头，国务院相关部门按职责分工负责）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）加强事中事后监管，建立部门间信息共享、协同监管和联合奖惩机制，形成全过程监管体系。（市场监管总局、国务院审改办、发展改革委、司法部牵头，国务院相关部门按职责分工负责）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对全国统一的“多证合一”改革涉企证照事项实行动态管理，将目录以外符合整合要求的证照事项分期分批纳入“多证合一”改革范围。进一步加强“多证合一、一照一码”营业执照在各部门间的认可和使用。（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4.</w:t>
      </w:r>
      <w:r w:rsidRPr="0013062E">
        <w:rPr>
          <w:rFonts w:hint="eastAsia"/>
          <w:sz w:val="24"/>
          <w:szCs w:val="24"/>
        </w:rPr>
        <w:t>推行市场主体简易注销改革。（市场监管总局牵头，税务总局、人力资源社会保障部等国务院相关部门按职责分工负责）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年底前进一步拓展企业简易注销适用范围，增加非上市股份有限公司、有限责任公司分支机构等企业类型，试点进一步压缩企业简易注销公告时间。（市场监管总局负责）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年底前开展市场主体强制退出工作试点，逐步扩大试点范围。（市场监管总局负责）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）简化优化注销业务流程，对没有拖欠社会保险费用且不存在职工参保关系的企业，社保部门及时反馈“注销无异议”意见，同步进行社会保险登记注销。（市场监管总局、人力资源社会保障部负责）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）加强市场监管部门和税务部门简易注销业务协同，在企业简易注销公告前，设置企业清税提示；对有未办结涉税事项的企业，税务部门应在公告期届满次日提出异议。（市场监管总局、税务总局负责）</w:t>
      </w:r>
    </w:p>
    <w:p w:rsidR="009D416B" w:rsidRPr="0013062E" w:rsidRDefault="009D416B" w:rsidP="009D416B">
      <w:pPr>
        <w:ind w:firstLine="480"/>
        <w:rPr>
          <w:sz w:val="24"/>
          <w:szCs w:val="24"/>
        </w:rPr>
      </w:pPr>
      <w:r w:rsidRPr="0013062E">
        <w:rPr>
          <w:rFonts w:hint="eastAsia"/>
          <w:sz w:val="24"/>
          <w:szCs w:val="24"/>
        </w:rPr>
        <w:t>5.</w:t>
      </w:r>
      <w:r w:rsidRPr="0013062E">
        <w:rPr>
          <w:rFonts w:hint="eastAsia"/>
          <w:sz w:val="24"/>
          <w:szCs w:val="24"/>
        </w:rPr>
        <w:t>深化工业产品生产许可证制度改革，全面清理各类许可，加快向产品认证</w:t>
      </w:r>
      <w:r w:rsidRPr="0013062E">
        <w:rPr>
          <w:rFonts w:hint="eastAsia"/>
          <w:sz w:val="24"/>
          <w:szCs w:val="24"/>
        </w:rPr>
        <w:lastRenderedPageBreak/>
        <w:t>转变；规范和完善现行产品认证制度，与国际通行办法接轨。（市场监管总局负责）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年将实行工业产品生产许可证管理的</w:t>
      </w:r>
      <w:r w:rsidRPr="0013062E">
        <w:rPr>
          <w:rFonts w:hint="eastAsia"/>
          <w:sz w:val="24"/>
          <w:szCs w:val="24"/>
        </w:rPr>
        <w:t>38</w:t>
      </w:r>
      <w:r w:rsidRPr="0013062E">
        <w:rPr>
          <w:rFonts w:hint="eastAsia"/>
          <w:sz w:val="24"/>
          <w:szCs w:val="24"/>
        </w:rPr>
        <w:t>类产品压减三分之一以上，取证时间从平均</w:t>
      </w:r>
      <w:r w:rsidRPr="0013062E">
        <w:rPr>
          <w:rFonts w:hint="eastAsia"/>
          <w:sz w:val="24"/>
          <w:szCs w:val="24"/>
        </w:rPr>
        <w:t>22</w:t>
      </w:r>
      <w:r w:rsidRPr="0013062E">
        <w:rPr>
          <w:rFonts w:hint="eastAsia"/>
          <w:sz w:val="24"/>
          <w:szCs w:val="24"/>
        </w:rPr>
        <w:t>个工作日压缩至平均</w:t>
      </w:r>
      <w:r w:rsidRPr="0013062E">
        <w:rPr>
          <w:rFonts w:hint="eastAsia"/>
          <w:sz w:val="24"/>
          <w:szCs w:val="24"/>
        </w:rPr>
        <w:t>9</w:t>
      </w:r>
      <w:r w:rsidRPr="0013062E">
        <w:rPr>
          <w:rFonts w:hint="eastAsia"/>
          <w:sz w:val="24"/>
          <w:szCs w:val="24"/>
        </w:rPr>
        <w:t>个工作日。</w:t>
      </w:r>
      <w:r w:rsidRPr="0013062E">
        <w:rPr>
          <w:rFonts w:hint="eastAsia"/>
          <w:sz w:val="24"/>
          <w:szCs w:val="24"/>
        </w:rPr>
        <w:t>2019</w:t>
      </w:r>
      <w:r w:rsidRPr="0013062E">
        <w:rPr>
          <w:rFonts w:hint="eastAsia"/>
          <w:sz w:val="24"/>
          <w:szCs w:val="24"/>
        </w:rPr>
        <w:t>年将实行工业产品生产许可证管理的产品进一步压减至</w:t>
      </w:r>
      <w:r w:rsidRPr="0013062E">
        <w:rPr>
          <w:rFonts w:hint="eastAsia"/>
          <w:sz w:val="24"/>
          <w:szCs w:val="24"/>
        </w:rPr>
        <w:t>15</w:t>
      </w:r>
      <w:r w:rsidRPr="0013062E">
        <w:rPr>
          <w:rFonts w:hint="eastAsia"/>
          <w:sz w:val="24"/>
          <w:szCs w:val="24"/>
        </w:rPr>
        <w:t>类左右。（市场监管总局负责）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2019</w:t>
      </w:r>
      <w:r w:rsidRPr="0013062E">
        <w:rPr>
          <w:rFonts w:hint="eastAsia"/>
          <w:sz w:val="24"/>
          <w:szCs w:val="24"/>
        </w:rPr>
        <w:t>年以玩具产品为试点，对强制性产品认证实施法规式目录管理。推动以产品用途、使用环境、消费人群和原材料特性等技术法规式定性描述取代产品列举方式定义中国强制性产品认证（</w:t>
      </w:r>
      <w:r w:rsidRPr="0013062E">
        <w:rPr>
          <w:rFonts w:hint="eastAsia"/>
          <w:sz w:val="24"/>
          <w:szCs w:val="24"/>
        </w:rPr>
        <w:t>CCC</w:t>
      </w:r>
      <w:r w:rsidRPr="0013062E">
        <w:rPr>
          <w:rFonts w:hint="eastAsia"/>
          <w:sz w:val="24"/>
          <w:szCs w:val="24"/>
        </w:rPr>
        <w:t>）产品范围。（市场监管总局负责）</w:t>
      </w:r>
    </w:p>
    <w:p w:rsidR="009D416B" w:rsidRPr="0013062E" w:rsidRDefault="009D416B" w:rsidP="009D416B">
      <w:pPr>
        <w:ind w:firstLine="480"/>
        <w:rPr>
          <w:sz w:val="24"/>
          <w:szCs w:val="24"/>
        </w:rPr>
      </w:pPr>
      <w:r w:rsidRPr="0013062E">
        <w:rPr>
          <w:rFonts w:hint="eastAsia"/>
          <w:sz w:val="24"/>
          <w:szCs w:val="24"/>
        </w:rPr>
        <w:t>6.</w:t>
      </w:r>
      <w:r w:rsidRPr="0013062E">
        <w:rPr>
          <w:rFonts w:hint="eastAsia"/>
          <w:sz w:val="24"/>
          <w:szCs w:val="24"/>
        </w:rPr>
        <w:t>深化商标注册、专利申请等便利化改革，五年内将商标注册审查时间压缩到</w:t>
      </w:r>
      <w:r w:rsidRPr="0013062E">
        <w:rPr>
          <w:rFonts w:hint="eastAsia"/>
          <w:sz w:val="24"/>
          <w:szCs w:val="24"/>
        </w:rPr>
        <w:t>4</w:t>
      </w:r>
      <w:r w:rsidRPr="0013062E">
        <w:rPr>
          <w:rFonts w:hint="eastAsia"/>
          <w:sz w:val="24"/>
          <w:szCs w:val="24"/>
        </w:rPr>
        <w:t>个月以内，发明专利审查周期压减三分之一，其中高价值专利审查周期压减一半。（知识产权局负责）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）大幅缩短商标注册周期，</w:t>
      </w:r>
      <w:r w:rsidRPr="0013062E">
        <w:rPr>
          <w:rFonts w:hint="eastAsia"/>
          <w:sz w:val="24"/>
          <w:szCs w:val="24"/>
        </w:rPr>
        <w:t>2018</w:t>
      </w:r>
      <w:r w:rsidRPr="0013062E">
        <w:rPr>
          <w:rFonts w:hint="eastAsia"/>
          <w:sz w:val="24"/>
          <w:szCs w:val="24"/>
        </w:rPr>
        <w:t>年底前向社会公开商标数据库，将商标注册审查周期压缩至</w:t>
      </w:r>
      <w:r w:rsidRPr="0013062E">
        <w:rPr>
          <w:rFonts w:hint="eastAsia"/>
          <w:sz w:val="24"/>
          <w:szCs w:val="24"/>
        </w:rPr>
        <w:t>6</w:t>
      </w:r>
      <w:r w:rsidRPr="0013062E">
        <w:rPr>
          <w:rFonts w:hint="eastAsia"/>
          <w:sz w:val="24"/>
          <w:szCs w:val="24"/>
        </w:rPr>
        <w:t>个月，</w:t>
      </w:r>
      <w:r w:rsidRPr="0013062E">
        <w:rPr>
          <w:rFonts w:hint="eastAsia"/>
          <w:sz w:val="24"/>
          <w:szCs w:val="24"/>
        </w:rPr>
        <w:t>2019</w:t>
      </w:r>
      <w:r w:rsidRPr="0013062E">
        <w:rPr>
          <w:rFonts w:hint="eastAsia"/>
          <w:sz w:val="24"/>
          <w:szCs w:val="24"/>
        </w:rPr>
        <w:t>年底前进一步压缩至</w:t>
      </w:r>
      <w:r w:rsidRPr="0013062E">
        <w:rPr>
          <w:rFonts w:hint="eastAsia"/>
          <w:sz w:val="24"/>
          <w:szCs w:val="24"/>
        </w:rPr>
        <w:t>5</w:t>
      </w:r>
      <w:r w:rsidRPr="0013062E">
        <w:rPr>
          <w:rFonts w:hint="eastAsia"/>
          <w:sz w:val="24"/>
          <w:szCs w:val="24"/>
        </w:rPr>
        <w:t>个月，五年内压缩至</w:t>
      </w:r>
      <w:r w:rsidRPr="0013062E">
        <w:rPr>
          <w:rFonts w:hint="eastAsia"/>
          <w:sz w:val="24"/>
          <w:szCs w:val="24"/>
        </w:rPr>
        <w:t>4</w:t>
      </w:r>
      <w:r w:rsidRPr="0013062E">
        <w:rPr>
          <w:rFonts w:hint="eastAsia"/>
          <w:sz w:val="24"/>
          <w:szCs w:val="24"/>
        </w:rPr>
        <w:t>个月以内。（知识产权局负责）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年底前高价值专利审查周期压减</w:t>
      </w:r>
      <w:r w:rsidRPr="0013062E">
        <w:rPr>
          <w:rFonts w:hint="eastAsia"/>
          <w:sz w:val="24"/>
          <w:szCs w:val="24"/>
        </w:rPr>
        <w:t>10%</w:t>
      </w:r>
      <w:r w:rsidRPr="0013062E">
        <w:rPr>
          <w:rFonts w:hint="eastAsia"/>
          <w:sz w:val="24"/>
          <w:szCs w:val="24"/>
        </w:rPr>
        <w:t>以上，</w:t>
      </w:r>
      <w:r w:rsidRPr="0013062E">
        <w:rPr>
          <w:rFonts w:hint="eastAsia"/>
          <w:sz w:val="24"/>
          <w:szCs w:val="24"/>
        </w:rPr>
        <w:t>2019</w:t>
      </w:r>
      <w:r w:rsidRPr="0013062E">
        <w:rPr>
          <w:rFonts w:hint="eastAsia"/>
          <w:sz w:val="24"/>
          <w:szCs w:val="24"/>
        </w:rPr>
        <w:t>年底前消减发明专利审查积压</w:t>
      </w:r>
      <w:r w:rsidRPr="0013062E">
        <w:rPr>
          <w:rFonts w:hint="eastAsia"/>
          <w:sz w:val="24"/>
          <w:szCs w:val="24"/>
        </w:rPr>
        <w:t>10</w:t>
      </w:r>
      <w:r w:rsidRPr="0013062E">
        <w:rPr>
          <w:rFonts w:hint="eastAsia"/>
          <w:sz w:val="24"/>
          <w:szCs w:val="24"/>
        </w:rPr>
        <w:t>万件，高价值专利审查周期压减</w:t>
      </w:r>
      <w:r w:rsidRPr="0013062E">
        <w:rPr>
          <w:rFonts w:hint="eastAsia"/>
          <w:sz w:val="24"/>
          <w:szCs w:val="24"/>
        </w:rPr>
        <w:t>30%</w:t>
      </w:r>
      <w:r w:rsidRPr="0013062E">
        <w:rPr>
          <w:rFonts w:hint="eastAsia"/>
          <w:sz w:val="24"/>
          <w:szCs w:val="24"/>
        </w:rPr>
        <w:t>以上，五年内发明专利审查周期压减三分之一，其中高价值专利审查周期压减一半。（知识产权局负责）</w:t>
      </w:r>
    </w:p>
    <w:p w:rsidR="009D416B" w:rsidRPr="0013062E" w:rsidRDefault="009D416B" w:rsidP="009D416B">
      <w:pPr>
        <w:ind w:firstLine="480"/>
        <w:rPr>
          <w:sz w:val="24"/>
          <w:szCs w:val="24"/>
        </w:rPr>
      </w:pPr>
      <w:r w:rsidRPr="0013062E">
        <w:rPr>
          <w:rFonts w:hint="eastAsia"/>
          <w:sz w:val="24"/>
          <w:szCs w:val="24"/>
        </w:rPr>
        <w:t>7.</w:t>
      </w:r>
      <w:r w:rsidRPr="0013062E">
        <w:rPr>
          <w:rFonts w:hint="eastAsia"/>
          <w:sz w:val="24"/>
          <w:szCs w:val="24"/>
        </w:rPr>
        <w:t>推进投资项目审批改革。进一步清理精简审批、核准等事项。加快投资项目承诺制改革。（发展改革委牵头，国务院相关部门按职责分工负责）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）分类清理投资项目审批事项，组织开展投资审批事项清单化、标准化工作，规范审批实施方式，统一公布投资项目审批事项清单。（发展改革委负责）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）大力推行联合评审和企业投资项目承诺制。推进投资项目综合性咨询和工程全过程咨询改革，优化</w:t>
      </w:r>
      <w:proofErr w:type="gramStart"/>
      <w:r w:rsidRPr="0013062E">
        <w:rPr>
          <w:rFonts w:hint="eastAsia"/>
          <w:sz w:val="24"/>
          <w:szCs w:val="24"/>
        </w:rPr>
        <w:t>整合审批</w:t>
      </w:r>
      <w:proofErr w:type="gramEnd"/>
      <w:r w:rsidRPr="0013062E">
        <w:rPr>
          <w:rFonts w:hint="eastAsia"/>
          <w:sz w:val="24"/>
          <w:szCs w:val="24"/>
        </w:rPr>
        <w:t>前的评价评估环节。（发展改革委牵头，国务院相关部门按职责分工负责）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）推进全国投资项目</w:t>
      </w:r>
      <w:proofErr w:type="gramStart"/>
      <w:r w:rsidRPr="0013062E">
        <w:rPr>
          <w:rFonts w:hint="eastAsia"/>
          <w:sz w:val="24"/>
          <w:szCs w:val="24"/>
        </w:rPr>
        <w:t>在线审批</w:t>
      </w:r>
      <w:proofErr w:type="gramEnd"/>
      <w:r w:rsidRPr="0013062E">
        <w:rPr>
          <w:rFonts w:hint="eastAsia"/>
          <w:sz w:val="24"/>
          <w:szCs w:val="24"/>
        </w:rPr>
        <w:t>监管平台一体化，加快项目审批管理服务“一网通办”。（发展改革委负责）</w:t>
      </w:r>
    </w:p>
    <w:p w:rsidR="009D416B" w:rsidRPr="0013062E" w:rsidRDefault="009D416B" w:rsidP="009D416B">
      <w:pPr>
        <w:ind w:firstLine="480"/>
        <w:rPr>
          <w:sz w:val="24"/>
          <w:szCs w:val="24"/>
        </w:rPr>
      </w:pPr>
      <w:r w:rsidRPr="0013062E">
        <w:rPr>
          <w:rFonts w:hint="eastAsia"/>
          <w:sz w:val="24"/>
          <w:szCs w:val="24"/>
        </w:rPr>
        <w:t>8.</w:t>
      </w:r>
      <w:r w:rsidRPr="0013062E">
        <w:rPr>
          <w:rFonts w:hint="eastAsia"/>
          <w:sz w:val="24"/>
          <w:szCs w:val="24"/>
        </w:rPr>
        <w:t>优化项目报建审批流程。五年内工程建设项目从立项到竣工验收全流程审批时间压减一半。推行联合审批、多图联审等方式。解决审批前评估耗时长问题，及时动态修订评估技术导则，合理简化报告编制要求。积极推广“区域评估”。（住房城乡建设部牵头，各地区、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优化项目报建审批流程。开展工程建设项目审批制度改革试点，对工程建设项目审批制度进行全流程、全覆盖改革。统一审批流程，精简审批环节，完善审批体系，实现“一张蓝图”统筹项目实施、“一个系统”实施统一管理、“一个窗口”提供综合服务、“一张表单”整合申报材料、“一套机制”规范审批运行。加快工程建设项目审批信息管理系统建设，与试点地区实现对接。大力推广并联审批，推行联合勘验、联合测绘、联合审图、联合验收以及区域评估。（住房城乡建设部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）压缩项目报建审批时间。除特殊工程和交通、水利、能源等领域的重大工程外，</w:t>
      </w:r>
      <w:r w:rsidRPr="0013062E">
        <w:rPr>
          <w:rFonts w:hint="eastAsia"/>
          <w:sz w:val="24"/>
          <w:szCs w:val="24"/>
        </w:rPr>
        <w:t>2018</w:t>
      </w:r>
      <w:r w:rsidRPr="0013062E">
        <w:rPr>
          <w:rFonts w:hint="eastAsia"/>
          <w:sz w:val="24"/>
          <w:szCs w:val="24"/>
        </w:rPr>
        <w:t>年工程建设项目审批制度改革试点地区审批时间压减至</w:t>
      </w:r>
      <w:r w:rsidRPr="0013062E">
        <w:rPr>
          <w:rFonts w:hint="eastAsia"/>
          <w:sz w:val="24"/>
          <w:szCs w:val="24"/>
        </w:rPr>
        <w:t>120</w:t>
      </w:r>
      <w:r w:rsidRPr="0013062E">
        <w:rPr>
          <w:rFonts w:hint="eastAsia"/>
          <w:sz w:val="24"/>
          <w:szCs w:val="24"/>
        </w:rPr>
        <w:t>个工作日；</w:t>
      </w:r>
      <w:r w:rsidRPr="0013062E">
        <w:rPr>
          <w:rFonts w:hint="eastAsia"/>
          <w:sz w:val="24"/>
          <w:szCs w:val="24"/>
        </w:rPr>
        <w:t>2019</w:t>
      </w:r>
      <w:r w:rsidRPr="0013062E">
        <w:rPr>
          <w:rFonts w:hint="eastAsia"/>
          <w:sz w:val="24"/>
          <w:szCs w:val="24"/>
        </w:rPr>
        <w:t>年在全国开展工程建设项目审批制度改革，上半年将审批时间压</w:t>
      </w:r>
      <w:r w:rsidRPr="0013062E">
        <w:rPr>
          <w:rFonts w:hint="eastAsia"/>
          <w:sz w:val="24"/>
          <w:szCs w:val="24"/>
        </w:rPr>
        <w:lastRenderedPageBreak/>
        <w:t>减至</w:t>
      </w:r>
      <w:r w:rsidRPr="0013062E">
        <w:rPr>
          <w:rFonts w:hint="eastAsia"/>
          <w:sz w:val="24"/>
          <w:szCs w:val="24"/>
        </w:rPr>
        <w:t>120</w:t>
      </w:r>
      <w:r w:rsidRPr="0013062E">
        <w:rPr>
          <w:rFonts w:hint="eastAsia"/>
          <w:sz w:val="24"/>
          <w:szCs w:val="24"/>
        </w:rPr>
        <w:t>个工作日；</w:t>
      </w:r>
      <w:r w:rsidRPr="0013062E">
        <w:rPr>
          <w:rFonts w:hint="eastAsia"/>
          <w:sz w:val="24"/>
          <w:szCs w:val="24"/>
        </w:rPr>
        <w:t>2020</w:t>
      </w:r>
      <w:r w:rsidRPr="0013062E">
        <w:rPr>
          <w:rFonts w:hint="eastAsia"/>
          <w:sz w:val="24"/>
          <w:szCs w:val="24"/>
        </w:rPr>
        <w:t>年基本建成全国统一的工程建设项目审批和管理体系；五年内工程建设项目从立项到竣工验收全流程审批时间压减一半以上。（住房城乡建设部牵头，各地区、国务院相关部门按职责分工负责）</w:t>
      </w:r>
    </w:p>
    <w:p w:rsidR="009D416B" w:rsidRPr="0013062E" w:rsidRDefault="009D416B" w:rsidP="009D416B">
      <w:pPr>
        <w:ind w:firstLine="480"/>
        <w:rPr>
          <w:sz w:val="24"/>
          <w:szCs w:val="24"/>
        </w:rPr>
      </w:pPr>
      <w:r w:rsidRPr="0013062E">
        <w:rPr>
          <w:rFonts w:hint="eastAsia"/>
          <w:sz w:val="24"/>
          <w:szCs w:val="24"/>
        </w:rPr>
        <w:t>9.</w:t>
      </w:r>
      <w:r w:rsidRPr="0013062E">
        <w:rPr>
          <w:rFonts w:hint="eastAsia"/>
          <w:sz w:val="24"/>
          <w:szCs w:val="24"/>
        </w:rPr>
        <w:t>大力清理废除妨碍统一市场和公平竞争的各种规定和做法，保障不同所有制主体在资质许可、政府采购、科技项目、标准制定等方面的公平待遇，破除地方保护；对于具有垄断性的行业，根据不同行业特点放开竞争性业务。今后制定政策都要进行公平竞争审查评估，出台优惠政策也要以普惠性政策为主。（发展改革委、市场监管总局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年组织各地区、各有关部门完成对清理废除妨碍统一市场和公平竞争政策文件、执行公平竞争审查制度情况的自查；</w:t>
      </w:r>
      <w:r w:rsidRPr="0013062E">
        <w:rPr>
          <w:rFonts w:hint="eastAsia"/>
          <w:sz w:val="24"/>
          <w:szCs w:val="24"/>
        </w:rPr>
        <w:t>2019</w:t>
      </w:r>
      <w:r w:rsidRPr="0013062E">
        <w:rPr>
          <w:rFonts w:hint="eastAsia"/>
          <w:sz w:val="24"/>
          <w:szCs w:val="24"/>
        </w:rPr>
        <w:t>年修订《公平竞争审查制度实施细则（暂行）》，健全相关制度。（发展改革委、市场监管总局牵头，各地区、各部门负责）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年清理废除现有政策措施中涉及地方保护、指定交易、市场壁垒等的内容。持续查处并公布行政垄断案件，纠正滥用行政权力排除限制竞争行为。（市场监管总局负责）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）在政府采购领域政策制定中严格落实公平竞争审查评估相关规定，维护公平竞争市场环境。（财政部负责）</w:t>
      </w:r>
    </w:p>
    <w:p w:rsidR="009D416B" w:rsidRPr="0013062E" w:rsidRDefault="009D416B" w:rsidP="009D416B">
      <w:pPr>
        <w:ind w:firstLine="480"/>
        <w:rPr>
          <w:sz w:val="24"/>
          <w:szCs w:val="24"/>
        </w:rPr>
      </w:pPr>
      <w:r w:rsidRPr="0013062E">
        <w:rPr>
          <w:rFonts w:hint="eastAsia"/>
          <w:sz w:val="24"/>
          <w:szCs w:val="24"/>
        </w:rPr>
        <w:t>10.</w:t>
      </w:r>
      <w:r w:rsidRPr="0013062E">
        <w:rPr>
          <w:rFonts w:hint="eastAsia"/>
          <w:sz w:val="24"/>
          <w:szCs w:val="24"/>
        </w:rPr>
        <w:t>实行全国统一的市场准入负面清单制度，不断缩减清单事项，推动“非禁即入”普遍落实。（发展改革委、商务部负责）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2018</w:t>
      </w:r>
      <w:r w:rsidRPr="0013062E">
        <w:rPr>
          <w:rFonts w:hint="eastAsia"/>
          <w:sz w:val="24"/>
          <w:szCs w:val="24"/>
        </w:rPr>
        <w:t>年修订形成并全面实施新版市场准入负面清单，建立信息公开平台，实现清单事项网上公开便捷查询。</w:t>
      </w:r>
      <w:r w:rsidRPr="0013062E">
        <w:rPr>
          <w:rFonts w:hint="eastAsia"/>
          <w:sz w:val="24"/>
          <w:szCs w:val="24"/>
        </w:rPr>
        <w:t>2019</w:t>
      </w:r>
      <w:r w:rsidRPr="0013062E">
        <w:rPr>
          <w:rFonts w:hint="eastAsia"/>
          <w:sz w:val="24"/>
          <w:szCs w:val="24"/>
        </w:rPr>
        <w:t>年建立实时和定期调整相结合的市场准入负面清单动态调整机制，建立全国统一的清单代码体系。（发展改革委、商务部负责）</w:t>
      </w:r>
    </w:p>
    <w:p w:rsidR="009D416B" w:rsidRPr="0013062E" w:rsidRDefault="009D416B" w:rsidP="009D416B">
      <w:pPr>
        <w:ind w:firstLine="480"/>
        <w:rPr>
          <w:sz w:val="24"/>
          <w:szCs w:val="24"/>
        </w:rPr>
      </w:pPr>
      <w:r w:rsidRPr="0013062E">
        <w:rPr>
          <w:rFonts w:hint="eastAsia"/>
          <w:sz w:val="24"/>
          <w:szCs w:val="24"/>
        </w:rPr>
        <w:t>11.</w:t>
      </w:r>
      <w:r w:rsidRPr="0013062E">
        <w:rPr>
          <w:rFonts w:hint="eastAsia"/>
          <w:sz w:val="24"/>
          <w:szCs w:val="24"/>
        </w:rPr>
        <w:t>提升跨境贸易便利化水平，五年内进出口整体通关时间再压缩一半。（海关总署负责）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）推进海关、检验检疫业务全面融合，</w:t>
      </w:r>
      <w:r w:rsidRPr="0013062E">
        <w:rPr>
          <w:rFonts w:hint="eastAsia"/>
          <w:sz w:val="24"/>
          <w:szCs w:val="24"/>
        </w:rPr>
        <w:t>2018</w:t>
      </w:r>
      <w:r w:rsidRPr="0013062E">
        <w:rPr>
          <w:rFonts w:hint="eastAsia"/>
          <w:sz w:val="24"/>
          <w:szCs w:val="24"/>
        </w:rPr>
        <w:t>年底前实现统一申报单证、统一作业系统、统一风险</w:t>
      </w:r>
      <w:proofErr w:type="gramStart"/>
      <w:r w:rsidRPr="0013062E">
        <w:rPr>
          <w:rFonts w:hint="eastAsia"/>
          <w:sz w:val="24"/>
          <w:szCs w:val="24"/>
        </w:rPr>
        <w:t>研</w:t>
      </w:r>
      <w:proofErr w:type="gramEnd"/>
      <w:r w:rsidRPr="0013062E">
        <w:rPr>
          <w:rFonts w:hint="eastAsia"/>
          <w:sz w:val="24"/>
          <w:szCs w:val="24"/>
        </w:rPr>
        <w:t>判、统一指令下达、统一现场执法，实现进出口整体通关时间压缩三分之一，五年内压缩一半。（海关总署负责）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）进一步完善国际贸易“单一窗口”，将“单一窗口”功能覆盖海关特殊监管区域和跨境电子商务综合试验区等相关区域。加大“单一窗口”推广应用力度，</w:t>
      </w:r>
      <w:r w:rsidRPr="0013062E">
        <w:rPr>
          <w:rFonts w:hint="eastAsia"/>
          <w:sz w:val="24"/>
          <w:szCs w:val="24"/>
        </w:rPr>
        <w:t>2018</w:t>
      </w:r>
      <w:r w:rsidRPr="0013062E">
        <w:rPr>
          <w:rFonts w:hint="eastAsia"/>
          <w:sz w:val="24"/>
          <w:szCs w:val="24"/>
        </w:rPr>
        <w:t>年底前主要申报业务应用率达</w:t>
      </w:r>
      <w:r w:rsidRPr="0013062E">
        <w:rPr>
          <w:rFonts w:hint="eastAsia"/>
          <w:sz w:val="24"/>
          <w:szCs w:val="24"/>
        </w:rPr>
        <w:t>70%</w:t>
      </w:r>
      <w:r w:rsidRPr="0013062E">
        <w:rPr>
          <w:rFonts w:hint="eastAsia"/>
          <w:sz w:val="24"/>
          <w:szCs w:val="24"/>
        </w:rPr>
        <w:t>，力争</w:t>
      </w:r>
      <w:r w:rsidRPr="0013062E">
        <w:rPr>
          <w:rFonts w:hint="eastAsia"/>
          <w:sz w:val="24"/>
          <w:szCs w:val="24"/>
        </w:rPr>
        <w:t>2019</w:t>
      </w:r>
      <w:r w:rsidRPr="0013062E">
        <w:rPr>
          <w:rFonts w:hint="eastAsia"/>
          <w:sz w:val="24"/>
          <w:szCs w:val="24"/>
        </w:rPr>
        <w:t>年底前达</w:t>
      </w:r>
      <w:r w:rsidRPr="0013062E">
        <w:rPr>
          <w:rFonts w:hint="eastAsia"/>
          <w:sz w:val="24"/>
          <w:szCs w:val="24"/>
        </w:rPr>
        <w:t>100%</w:t>
      </w:r>
      <w:r w:rsidRPr="0013062E">
        <w:rPr>
          <w:rFonts w:hint="eastAsia"/>
          <w:sz w:val="24"/>
          <w:szCs w:val="24"/>
        </w:rPr>
        <w:t>，</w:t>
      </w:r>
      <w:r w:rsidRPr="0013062E">
        <w:rPr>
          <w:rFonts w:hint="eastAsia"/>
          <w:sz w:val="24"/>
          <w:szCs w:val="24"/>
        </w:rPr>
        <w:t>2020</w:t>
      </w:r>
      <w:r w:rsidRPr="0013062E">
        <w:rPr>
          <w:rFonts w:hint="eastAsia"/>
          <w:sz w:val="24"/>
          <w:szCs w:val="24"/>
        </w:rPr>
        <w:t>年底前实现国际贸易进出口业务全部通过“单一窗口”办理。（海关总署负责）</w:t>
      </w:r>
    </w:p>
    <w:p w:rsidR="009D416B" w:rsidRPr="0013062E" w:rsidRDefault="009D416B" w:rsidP="009D416B">
      <w:pPr>
        <w:ind w:firstLine="480"/>
        <w:rPr>
          <w:sz w:val="24"/>
          <w:szCs w:val="24"/>
        </w:rPr>
      </w:pPr>
      <w:r w:rsidRPr="0013062E">
        <w:rPr>
          <w:rFonts w:hint="eastAsia"/>
          <w:sz w:val="24"/>
          <w:szCs w:val="24"/>
        </w:rPr>
        <w:t>12.</w:t>
      </w:r>
      <w:r w:rsidRPr="0013062E">
        <w:rPr>
          <w:rFonts w:hint="eastAsia"/>
          <w:sz w:val="24"/>
          <w:szCs w:val="24"/>
        </w:rPr>
        <w:t>深化税制改革，继续推进结构性减税，研究进一步深化增值税改革，推动扩大享受减半征收所得税优惠政策的小</w:t>
      </w:r>
      <w:proofErr w:type="gramStart"/>
      <w:r w:rsidRPr="0013062E">
        <w:rPr>
          <w:rFonts w:hint="eastAsia"/>
          <w:sz w:val="24"/>
          <w:szCs w:val="24"/>
        </w:rPr>
        <w:t>微企业</w:t>
      </w:r>
      <w:proofErr w:type="gramEnd"/>
      <w:r w:rsidRPr="0013062E">
        <w:rPr>
          <w:rFonts w:hint="eastAsia"/>
          <w:sz w:val="24"/>
          <w:szCs w:val="24"/>
        </w:rPr>
        <w:t>范围等减税降</w:t>
      </w:r>
      <w:proofErr w:type="gramStart"/>
      <w:r w:rsidRPr="0013062E">
        <w:rPr>
          <w:rFonts w:hint="eastAsia"/>
          <w:sz w:val="24"/>
          <w:szCs w:val="24"/>
        </w:rPr>
        <w:t>费政策</w:t>
      </w:r>
      <w:proofErr w:type="gramEnd"/>
      <w:r w:rsidRPr="0013062E">
        <w:rPr>
          <w:rFonts w:hint="eastAsia"/>
          <w:sz w:val="24"/>
          <w:szCs w:val="24"/>
        </w:rPr>
        <w:t>落地。（财政部、税务总局负责）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）落实好已出台的扩大享受减半征收所得税优惠政策的小</w:t>
      </w:r>
      <w:proofErr w:type="gramStart"/>
      <w:r w:rsidRPr="0013062E">
        <w:rPr>
          <w:rFonts w:hint="eastAsia"/>
          <w:sz w:val="24"/>
          <w:szCs w:val="24"/>
        </w:rPr>
        <w:t>微企业</w:t>
      </w:r>
      <w:proofErr w:type="gramEnd"/>
      <w:r w:rsidRPr="0013062E">
        <w:rPr>
          <w:rFonts w:hint="eastAsia"/>
          <w:sz w:val="24"/>
          <w:szCs w:val="24"/>
        </w:rPr>
        <w:t>范围等减税降费政策，研究进一步深化增值税改革方案。（财政部、税务总局负责）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）开展优化税收环境专项行动，</w:t>
      </w:r>
      <w:r w:rsidRPr="0013062E">
        <w:rPr>
          <w:rFonts w:hint="eastAsia"/>
          <w:sz w:val="24"/>
          <w:szCs w:val="24"/>
        </w:rPr>
        <w:t>2018</w:t>
      </w:r>
      <w:r w:rsidRPr="0013062E">
        <w:rPr>
          <w:rFonts w:hint="eastAsia"/>
          <w:sz w:val="24"/>
          <w:szCs w:val="24"/>
        </w:rPr>
        <w:t>年底前在全国实现部分行业企业纳税申报表、财务报表联网报送，最大限度压减企业办理纳税时间。（税务总局负责）</w:t>
      </w:r>
    </w:p>
    <w:p w:rsidR="009D416B" w:rsidRPr="0013062E" w:rsidRDefault="009D416B" w:rsidP="009D416B">
      <w:pPr>
        <w:ind w:firstLine="480"/>
        <w:rPr>
          <w:sz w:val="24"/>
          <w:szCs w:val="24"/>
        </w:rPr>
      </w:pPr>
      <w:r w:rsidRPr="0013062E">
        <w:rPr>
          <w:rFonts w:hint="eastAsia"/>
          <w:sz w:val="24"/>
          <w:szCs w:val="24"/>
        </w:rPr>
        <w:lastRenderedPageBreak/>
        <w:t>13.</w:t>
      </w:r>
      <w:r w:rsidRPr="0013062E">
        <w:rPr>
          <w:rFonts w:hint="eastAsia"/>
          <w:sz w:val="24"/>
          <w:szCs w:val="24"/>
        </w:rPr>
        <w:t>加强依法治税，减少征税自由裁量权、增加透明度。全面加强税收征管，坚决查处偷逃</w:t>
      </w:r>
      <w:proofErr w:type="gramStart"/>
      <w:r w:rsidRPr="0013062E">
        <w:rPr>
          <w:rFonts w:hint="eastAsia"/>
          <w:sz w:val="24"/>
          <w:szCs w:val="24"/>
        </w:rPr>
        <w:t>税违法</w:t>
      </w:r>
      <w:proofErr w:type="gramEnd"/>
      <w:r w:rsidRPr="0013062E">
        <w:rPr>
          <w:rFonts w:hint="eastAsia"/>
          <w:sz w:val="24"/>
          <w:szCs w:val="24"/>
        </w:rPr>
        <w:t>案件，严厉打击虚开增值税发票和骗取出口退税违法犯罪行为，对大案要案要一抓到底、公开曝光。（税务总局、公安部、海关总署、人民银行负责）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）开展多轮打击虚开骗税违法犯罪专项行动，并研究建立防范和打击虚开骗税的长效机制。（税务总局、公安部、海关总署、人民银行负责）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年修订《税务行政处罚裁量权行使规则》并指导省级税务机关抓好落实。（税务总局负责）</w:t>
      </w:r>
    </w:p>
    <w:p w:rsidR="009D416B" w:rsidRPr="0013062E" w:rsidRDefault="009D416B" w:rsidP="009D416B">
      <w:pPr>
        <w:ind w:firstLine="480"/>
        <w:rPr>
          <w:sz w:val="24"/>
          <w:szCs w:val="24"/>
        </w:rPr>
      </w:pPr>
      <w:r w:rsidRPr="0013062E">
        <w:rPr>
          <w:rFonts w:hint="eastAsia"/>
          <w:sz w:val="24"/>
          <w:szCs w:val="24"/>
        </w:rPr>
        <w:t>14.</w:t>
      </w:r>
      <w:r w:rsidRPr="0013062E">
        <w:rPr>
          <w:rFonts w:hint="eastAsia"/>
          <w:sz w:val="24"/>
          <w:szCs w:val="24"/>
        </w:rPr>
        <w:t>研究出台更具实效、</w:t>
      </w:r>
      <w:proofErr w:type="gramStart"/>
      <w:r w:rsidRPr="0013062E">
        <w:rPr>
          <w:rFonts w:hint="eastAsia"/>
          <w:sz w:val="24"/>
          <w:szCs w:val="24"/>
        </w:rPr>
        <w:t>更管长远</w:t>
      </w:r>
      <w:proofErr w:type="gramEnd"/>
      <w:r w:rsidRPr="0013062E">
        <w:rPr>
          <w:rFonts w:hint="eastAsia"/>
          <w:sz w:val="24"/>
          <w:szCs w:val="24"/>
        </w:rPr>
        <w:t>的清费减费举措。继续清理规范政府性基金和行政事业性收费，全面推行依清单收费。继续清理整顿事业单位、行业协会商会收费。完善乱收费举报投诉查处机制。（财政部、发展改革委、工业和信息化部、民政部、市场监管总局等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年完善政府定价的经营服务性收费动态调整机制，完成清理规范经营服务性收费</w:t>
      </w:r>
      <w:r w:rsidRPr="0013062E">
        <w:rPr>
          <w:rFonts w:hint="eastAsia"/>
          <w:sz w:val="24"/>
          <w:szCs w:val="24"/>
        </w:rPr>
        <w:t>1500</w:t>
      </w:r>
      <w:r w:rsidRPr="0013062E">
        <w:rPr>
          <w:rFonts w:hint="eastAsia"/>
          <w:sz w:val="24"/>
          <w:szCs w:val="24"/>
        </w:rPr>
        <w:t>多亿元的目标任务。（发展改革委负责）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）落实好挥发性有机物排污费、首次申领居民身份证工本费、证券期货行业机构监管费等停征、免征工作。（财政部、发展改革委负责）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）继续推进行业协会商会与行政机关脱钩试点，</w:t>
      </w:r>
      <w:r w:rsidRPr="0013062E">
        <w:rPr>
          <w:rFonts w:hint="eastAsia"/>
          <w:sz w:val="24"/>
          <w:szCs w:val="24"/>
        </w:rPr>
        <w:t>2019</w:t>
      </w:r>
      <w:r w:rsidRPr="0013062E">
        <w:rPr>
          <w:rFonts w:hint="eastAsia"/>
          <w:sz w:val="24"/>
          <w:szCs w:val="24"/>
        </w:rPr>
        <w:t>年全面推开此项改革。（发展改革委、民政部负责）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）开展涉企收费专项检查，进一步加大对乱收费的查处和整治力度，</w:t>
      </w:r>
      <w:r w:rsidRPr="0013062E">
        <w:rPr>
          <w:rFonts w:hint="eastAsia"/>
          <w:sz w:val="24"/>
          <w:szCs w:val="24"/>
        </w:rPr>
        <w:t>2018</w:t>
      </w:r>
      <w:r w:rsidRPr="0013062E">
        <w:rPr>
          <w:rFonts w:hint="eastAsia"/>
          <w:sz w:val="24"/>
          <w:szCs w:val="24"/>
        </w:rPr>
        <w:t>年对住建、交通、商业银行等重点部门和行业进行集中检查，公开曝光部分涉企违规收费典型案例。（市场监管总局负责）</w:t>
      </w:r>
    </w:p>
    <w:p w:rsidR="009D416B" w:rsidRPr="0013062E" w:rsidRDefault="009D416B" w:rsidP="009D416B">
      <w:pPr>
        <w:ind w:firstLine="480"/>
        <w:rPr>
          <w:sz w:val="24"/>
          <w:szCs w:val="24"/>
        </w:rPr>
      </w:pPr>
      <w:r w:rsidRPr="0013062E">
        <w:rPr>
          <w:rFonts w:hint="eastAsia"/>
          <w:sz w:val="24"/>
          <w:szCs w:val="24"/>
        </w:rPr>
        <w:t>15.</w:t>
      </w:r>
      <w:r w:rsidRPr="0013062E">
        <w:rPr>
          <w:rFonts w:hint="eastAsia"/>
          <w:sz w:val="24"/>
          <w:szCs w:val="24"/>
        </w:rPr>
        <w:t>治理各种中介服务乱收费，对与行政机关暗中挂钩、靠山吃山的“红顶中介”，坚决斩断利益关联，破除服务垄断，严肃查处其中的腐败行为；对串通操纵服务价格甚至欺诈勒索的各类“灰中介”、“黑中介”，要依法整治和打击。（发展改革委、市场监管总局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依法整治“红顶中介”，督促取消、降低相关单位中介服务收费和行业协会商会收费。重点查处将本应由政府部门承担的费用转嫁给企业承担等行政审批中介服务违规收费行为，依法整治和打击各类“灰中介”、“黑中介”。对发现的腐败行为和线索，及时移送纪检监察机关。（发展改革委、市场监管总局牵头，各地区、各部门负责）</w:t>
      </w:r>
    </w:p>
    <w:p w:rsidR="009D416B" w:rsidRPr="0013062E" w:rsidRDefault="009D416B" w:rsidP="009D416B">
      <w:pPr>
        <w:ind w:firstLine="480"/>
        <w:rPr>
          <w:sz w:val="24"/>
          <w:szCs w:val="24"/>
        </w:rPr>
      </w:pPr>
      <w:r w:rsidRPr="0013062E">
        <w:rPr>
          <w:rFonts w:hint="eastAsia"/>
          <w:sz w:val="24"/>
          <w:szCs w:val="24"/>
        </w:rPr>
        <w:t>16.</w:t>
      </w:r>
      <w:r w:rsidRPr="0013062E">
        <w:rPr>
          <w:rFonts w:hint="eastAsia"/>
          <w:sz w:val="24"/>
          <w:szCs w:val="24"/>
        </w:rPr>
        <w:t>降低企业融资、物流、用能等成本，继续推进网络提速降费。（发展改革委、工业和信息化部、交通运输部、公安部、人民银行、银保监会牵头，国务院相关部门按职责分工负责）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）全面落实好已出台的电网清费政策，推进区域电网和跨省跨区专项工程输电价格改革，规范和降低电网环节收费，全面清理规范电网企业在输配电价之外的收费项目等，</w:t>
      </w:r>
      <w:r w:rsidRPr="0013062E">
        <w:rPr>
          <w:rFonts w:hint="eastAsia"/>
          <w:sz w:val="24"/>
          <w:szCs w:val="24"/>
        </w:rPr>
        <w:t>2018</w:t>
      </w:r>
      <w:r w:rsidRPr="0013062E">
        <w:rPr>
          <w:rFonts w:hint="eastAsia"/>
          <w:sz w:val="24"/>
          <w:szCs w:val="24"/>
        </w:rPr>
        <w:t>年一般工商业电价平均降低</w:t>
      </w:r>
      <w:r w:rsidRPr="0013062E">
        <w:rPr>
          <w:rFonts w:hint="eastAsia"/>
          <w:sz w:val="24"/>
          <w:szCs w:val="24"/>
        </w:rPr>
        <w:t>10%</w:t>
      </w:r>
      <w:r w:rsidRPr="0013062E">
        <w:rPr>
          <w:rFonts w:hint="eastAsia"/>
          <w:sz w:val="24"/>
          <w:szCs w:val="24"/>
        </w:rPr>
        <w:t>。（发展改革委、能源局负责）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）督促金融机构落实好深化小</w:t>
      </w:r>
      <w:proofErr w:type="gramStart"/>
      <w:r w:rsidRPr="0013062E">
        <w:rPr>
          <w:rFonts w:hint="eastAsia"/>
          <w:sz w:val="24"/>
          <w:szCs w:val="24"/>
        </w:rPr>
        <w:t>微企业</w:t>
      </w:r>
      <w:proofErr w:type="gramEnd"/>
      <w:r w:rsidRPr="0013062E">
        <w:rPr>
          <w:rFonts w:hint="eastAsia"/>
          <w:sz w:val="24"/>
          <w:szCs w:val="24"/>
        </w:rPr>
        <w:t>金融服务政策措施，确保</w:t>
      </w:r>
      <w:r w:rsidRPr="0013062E">
        <w:rPr>
          <w:rFonts w:hint="eastAsia"/>
          <w:sz w:val="24"/>
          <w:szCs w:val="24"/>
        </w:rPr>
        <w:t>2018</w:t>
      </w:r>
      <w:r w:rsidRPr="0013062E">
        <w:rPr>
          <w:rFonts w:hint="eastAsia"/>
          <w:sz w:val="24"/>
          <w:szCs w:val="24"/>
        </w:rPr>
        <w:t>年小</w:t>
      </w:r>
      <w:proofErr w:type="gramStart"/>
      <w:r w:rsidRPr="0013062E">
        <w:rPr>
          <w:rFonts w:hint="eastAsia"/>
          <w:sz w:val="24"/>
          <w:szCs w:val="24"/>
        </w:rPr>
        <w:t>微企业</w:t>
      </w:r>
      <w:proofErr w:type="gramEnd"/>
      <w:r w:rsidRPr="0013062E">
        <w:rPr>
          <w:rFonts w:hint="eastAsia"/>
          <w:sz w:val="24"/>
          <w:szCs w:val="24"/>
        </w:rPr>
        <w:t>贷款规模有所上升，融资成本有所下降。（人民银行、银保监会负责）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）督促银行业金融机构持续清理规范收费项目。（银保监会负责）</w:t>
      </w:r>
    </w:p>
    <w:p w:rsidR="009D416B" w:rsidRPr="0013062E" w:rsidRDefault="009D416B" w:rsidP="009D416B">
      <w:pPr>
        <w:ind w:firstLine="480"/>
        <w:rPr>
          <w:sz w:val="24"/>
          <w:szCs w:val="24"/>
        </w:rPr>
      </w:pPr>
      <w:r w:rsidRPr="0013062E">
        <w:rPr>
          <w:rFonts w:hint="eastAsia"/>
          <w:sz w:val="24"/>
          <w:szCs w:val="24"/>
        </w:rPr>
        <w:lastRenderedPageBreak/>
        <w:t>（</w:t>
      </w:r>
      <w:r w:rsidRPr="0013062E">
        <w:rPr>
          <w:rFonts w:hint="eastAsia"/>
          <w:sz w:val="24"/>
          <w:szCs w:val="24"/>
        </w:rPr>
        <w:t>4</w:t>
      </w:r>
      <w:r w:rsidRPr="0013062E">
        <w:rPr>
          <w:rFonts w:hint="eastAsia"/>
          <w:sz w:val="24"/>
          <w:szCs w:val="24"/>
        </w:rPr>
        <w:t>）</w:t>
      </w:r>
      <w:r w:rsidRPr="0013062E">
        <w:rPr>
          <w:rFonts w:hint="eastAsia"/>
          <w:sz w:val="24"/>
          <w:szCs w:val="24"/>
        </w:rPr>
        <w:t>2018</w:t>
      </w:r>
      <w:r w:rsidRPr="0013062E">
        <w:rPr>
          <w:rFonts w:hint="eastAsia"/>
          <w:sz w:val="24"/>
          <w:szCs w:val="24"/>
        </w:rPr>
        <w:t>年底前实现货车年审、年检和尾气排放检验“三检合一”。简并货运车辆认证许可，取消</w:t>
      </w:r>
      <w:r w:rsidRPr="0013062E">
        <w:rPr>
          <w:rFonts w:hint="eastAsia"/>
          <w:sz w:val="24"/>
          <w:szCs w:val="24"/>
        </w:rPr>
        <w:t>4.5</w:t>
      </w:r>
      <w:r w:rsidRPr="0013062E">
        <w:rPr>
          <w:rFonts w:hint="eastAsia"/>
          <w:sz w:val="24"/>
          <w:szCs w:val="24"/>
        </w:rPr>
        <w:t>吨及以下普通货运从业资格证和车辆营运证，对货运车辆推行跨省异地检验。推动取消高速公路省界收费站。简化物流企业分支机构设立手续。预计全年降低物流成本</w:t>
      </w:r>
      <w:r w:rsidRPr="0013062E">
        <w:rPr>
          <w:rFonts w:hint="eastAsia"/>
          <w:sz w:val="24"/>
          <w:szCs w:val="24"/>
        </w:rPr>
        <w:t>120</w:t>
      </w:r>
      <w:r w:rsidRPr="0013062E">
        <w:rPr>
          <w:rFonts w:hint="eastAsia"/>
          <w:sz w:val="24"/>
          <w:szCs w:val="24"/>
        </w:rPr>
        <w:t>多亿元。（发展改革委、工业和信息化部、公安部、生态环境部、交通运输部、市场监管总局按职责分工负责）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5</w:t>
      </w:r>
      <w:r w:rsidRPr="0013062E">
        <w:rPr>
          <w:rFonts w:hint="eastAsia"/>
          <w:sz w:val="24"/>
          <w:szCs w:val="24"/>
        </w:rPr>
        <w:t>）</w:t>
      </w:r>
      <w:r w:rsidRPr="0013062E">
        <w:rPr>
          <w:rFonts w:hint="eastAsia"/>
          <w:sz w:val="24"/>
          <w:szCs w:val="24"/>
        </w:rPr>
        <w:t>2018</w:t>
      </w:r>
      <w:r w:rsidRPr="0013062E">
        <w:rPr>
          <w:rFonts w:hint="eastAsia"/>
          <w:sz w:val="24"/>
          <w:szCs w:val="24"/>
        </w:rPr>
        <w:t>年流量资费实现下降</w:t>
      </w:r>
      <w:r w:rsidRPr="0013062E">
        <w:rPr>
          <w:rFonts w:hint="eastAsia"/>
          <w:sz w:val="24"/>
          <w:szCs w:val="24"/>
        </w:rPr>
        <w:t>30%</w:t>
      </w:r>
      <w:r w:rsidRPr="0013062E">
        <w:rPr>
          <w:rFonts w:hint="eastAsia"/>
          <w:sz w:val="24"/>
          <w:szCs w:val="24"/>
        </w:rPr>
        <w:t>以上，推动家庭宽带降价</w:t>
      </w:r>
      <w:r w:rsidRPr="0013062E">
        <w:rPr>
          <w:rFonts w:hint="eastAsia"/>
          <w:sz w:val="24"/>
          <w:szCs w:val="24"/>
        </w:rPr>
        <w:t>30%</w:t>
      </w:r>
      <w:r w:rsidRPr="0013062E">
        <w:rPr>
          <w:rFonts w:hint="eastAsia"/>
          <w:sz w:val="24"/>
          <w:szCs w:val="24"/>
        </w:rPr>
        <w:t>、中小企业专线降价</w:t>
      </w:r>
      <w:r w:rsidRPr="0013062E">
        <w:rPr>
          <w:rFonts w:hint="eastAsia"/>
          <w:sz w:val="24"/>
          <w:szCs w:val="24"/>
        </w:rPr>
        <w:t>10%</w:t>
      </w:r>
      <w:r w:rsidRPr="0013062E">
        <w:rPr>
          <w:rFonts w:hint="eastAsia"/>
          <w:sz w:val="24"/>
          <w:szCs w:val="24"/>
        </w:rPr>
        <w:t>—</w:t>
      </w:r>
      <w:r w:rsidRPr="0013062E">
        <w:rPr>
          <w:rFonts w:hint="eastAsia"/>
          <w:sz w:val="24"/>
          <w:szCs w:val="24"/>
        </w:rPr>
        <w:t>15%</w:t>
      </w:r>
      <w:r w:rsidRPr="0013062E">
        <w:rPr>
          <w:rFonts w:hint="eastAsia"/>
          <w:sz w:val="24"/>
          <w:szCs w:val="24"/>
        </w:rPr>
        <w:t>。（工业和信息化部负责）</w:t>
      </w:r>
    </w:p>
    <w:p w:rsidR="009D416B" w:rsidRPr="0013062E" w:rsidRDefault="009D416B" w:rsidP="009D416B">
      <w:pPr>
        <w:ind w:firstLine="480"/>
        <w:rPr>
          <w:sz w:val="24"/>
          <w:szCs w:val="24"/>
        </w:rPr>
      </w:pPr>
      <w:r w:rsidRPr="0013062E">
        <w:rPr>
          <w:rFonts w:hint="eastAsia"/>
          <w:sz w:val="24"/>
          <w:szCs w:val="24"/>
        </w:rPr>
        <w:t>（二）以创新监管管出公平和秩序。</w:t>
      </w:r>
    </w:p>
    <w:p w:rsidR="009D416B" w:rsidRPr="0013062E" w:rsidRDefault="009D416B" w:rsidP="009D416B">
      <w:pPr>
        <w:ind w:firstLine="480"/>
        <w:rPr>
          <w:sz w:val="24"/>
          <w:szCs w:val="24"/>
        </w:rPr>
      </w:pPr>
      <w:r w:rsidRPr="0013062E">
        <w:rPr>
          <w:rFonts w:hint="eastAsia"/>
          <w:sz w:val="24"/>
          <w:szCs w:val="24"/>
        </w:rPr>
        <w:t>17.</w:t>
      </w:r>
      <w:r w:rsidRPr="0013062E">
        <w:rPr>
          <w:rFonts w:hint="eastAsia"/>
          <w:sz w:val="24"/>
          <w:szCs w:val="24"/>
        </w:rPr>
        <w:t>创新监管理念和方式，五年内健全以“双随机、</w:t>
      </w:r>
      <w:proofErr w:type="gramStart"/>
      <w:r w:rsidRPr="0013062E">
        <w:rPr>
          <w:rFonts w:hint="eastAsia"/>
          <w:sz w:val="24"/>
          <w:szCs w:val="24"/>
        </w:rPr>
        <w:t>一</w:t>
      </w:r>
      <w:proofErr w:type="gramEnd"/>
      <w:r w:rsidRPr="0013062E">
        <w:rPr>
          <w:rFonts w:hint="eastAsia"/>
          <w:sz w:val="24"/>
          <w:szCs w:val="24"/>
        </w:rPr>
        <w:t>公开”监管为基本手段、以重点监管为补充、以信用监管为基础的新型监管机制。加快实现市场监管领域“双随机、</w:t>
      </w:r>
      <w:proofErr w:type="gramStart"/>
      <w:r w:rsidRPr="0013062E">
        <w:rPr>
          <w:rFonts w:hint="eastAsia"/>
          <w:sz w:val="24"/>
          <w:szCs w:val="24"/>
        </w:rPr>
        <w:t>一</w:t>
      </w:r>
      <w:proofErr w:type="gramEnd"/>
      <w:r w:rsidRPr="0013062E">
        <w:rPr>
          <w:rFonts w:hint="eastAsia"/>
          <w:sz w:val="24"/>
          <w:szCs w:val="24"/>
        </w:rPr>
        <w:t>公开”</w:t>
      </w:r>
      <w:proofErr w:type="gramStart"/>
      <w:r w:rsidRPr="0013062E">
        <w:rPr>
          <w:rFonts w:hint="eastAsia"/>
          <w:sz w:val="24"/>
          <w:szCs w:val="24"/>
        </w:rPr>
        <w:t>监管全</w:t>
      </w:r>
      <w:proofErr w:type="gramEnd"/>
      <w:r w:rsidRPr="0013062E">
        <w:rPr>
          <w:rFonts w:hint="eastAsia"/>
          <w:sz w:val="24"/>
          <w:szCs w:val="24"/>
        </w:rPr>
        <w:t>覆盖。（市场监管总局、发展改革委牵头，国务院相关部门按职责分工负责）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）推动市场监管日常检查“双随机”方式全覆盖，检查结果全部公开。</w:t>
      </w:r>
      <w:r w:rsidRPr="0013062E">
        <w:rPr>
          <w:rFonts w:hint="eastAsia"/>
          <w:sz w:val="24"/>
          <w:szCs w:val="24"/>
        </w:rPr>
        <w:t>2018</w:t>
      </w:r>
      <w:r w:rsidRPr="0013062E">
        <w:rPr>
          <w:rFonts w:hint="eastAsia"/>
          <w:sz w:val="24"/>
          <w:szCs w:val="24"/>
        </w:rPr>
        <w:t>年底前市场监管总局完成“双随机、</w:t>
      </w:r>
      <w:proofErr w:type="gramStart"/>
      <w:r w:rsidRPr="0013062E">
        <w:rPr>
          <w:rFonts w:hint="eastAsia"/>
          <w:sz w:val="24"/>
          <w:szCs w:val="24"/>
        </w:rPr>
        <w:t>一</w:t>
      </w:r>
      <w:proofErr w:type="gramEnd"/>
      <w:r w:rsidRPr="0013062E">
        <w:rPr>
          <w:rFonts w:hint="eastAsia"/>
          <w:sz w:val="24"/>
          <w:szCs w:val="24"/>
        </w:rPr>
        <w:t>公开”监管各项制度统一，</w:t>
      </w:r>
      <w:r w:rsidRPr="0013062E">
        <w:rPr>
          <w:rFonts w:hint="eastAsia"/>
          <w:sz w:val="24"/>
          <w:szCs w:val="24"/>
        </w:rPr>
        <w:t>2019</w:t>
      </w:r>
      <w:r w:rsidRPr="0013062E">
        <w:rPr>
          <w:rFonts w:hint="eastAsia"/>
          <w:sz w:val="24"/>
          <w:szCs w:val="24"/>
        </w:rPr>
        <w:t>年底前全国市场监管部门实现“双随机、</w:t>
      </w:r>
      <w:proofErr w:type="gramStart"/>
      <w:r w:rsidRPr="0013062E">
        <w:rPr>
          <w:rFonts w:hint="eastAsia"/>
          <w:sz w:val="24"/>
          <w:szCs w:val="24"/>
        </w:rPr>
        <w:t>一</w:t>
      </w:r>
      <w:proofErr w:type="gramEnd"/>
      <w:r w:rsidRPr="0013062E">
        <w:rPr>
          <w:rFonts w:hint="eastAsia"/>
          <w:sz w:val="24"/>
          <w:szCs w:val="24"/>
        </w:rPr>
        <w:t>公开”</w:t>
      </w:r>
      <w:proofErr w:type="gramStart"/>
      <w:r w:rsidRPr="0013062E">
        <w:rPr>
          <w:rFonts w:hint="eastAsia"/>
          <w:sz w:val="24"/>
          <w:szCs w:val="24"/>
        </w:rPr>
        <w:t>监管全</w:t>
      </w:r>
      <w:proofErr w:type="gramEnd"/>
      <w:r w:rsidRPr="0013062E">
        <w:rPr>
          <w:rFonts w:hint="eastAsia"/>
          <w:sz w:val="24"/>
          <w:szCs w:val="24"/>
        </w:rPr>
        <w:t>流程整合、市场监管领域主要部门“双随机、</w:t>
      </w:r>
      <w:proofErr w:type="gramStart"/>
      <w:r w:rsidRPr="0013062E">
        <w:rPr>
          <w:rFonts w:hint="eastAsia"/>
          <w:sz w:val="24"/>
          <w:szCs w:val="24"/>
        </w:rPr>
        <w:t>一</w:t>
      </w:r>
      <w:proofErr w:type="gramEnd"/>
      <w:r w:rsidRPr="0013062E">
        <w:rPr>
          <w:rFonts w:hint="eastAsia"/>
          <w:sz w:val="24"/>
          <w:szCs w:val="24"/>
        </w:rPr>
        <w:t>公开”监管常态化，“十三五”</w:t>
      </w:r>
      <w:proofErr w:type="gramStart"/>
      <w:r w:rsidRPr="0013062E">
        <w:rPr>
          <w:rFonts w:hint="eastAsia"/>
          <w:sz w:val="24"/>
          <w:szCs w:val="24"/>
        </w:rPr>
        <w:t>末实现</w:t>
      </w:r>
      <w:proofErr w:type="gramEnd"/>
      <w:r w:rsidRPr="0013062E">
        <w:rPr>
          <w:rFonts w:hint="eastAsia"/>
          <w:sz w:val="24"/>
          <w:szCs w:val="24"/>
        </w:rPr>
        <w:t>市场监管领域相关部门日常监管“双随机、</w:t>
      </w:r>
      <w:proofErr w:type="gramStart"/>
      <w:r w:rsidRPr="0013062E">
        <w:rPr>
          <w:rFonts w:hint="eastAsia"/>
          <w:sz w:val="24"/>
          <w:szCs w:val="24"/>
        </w:rPr>
        <w:t>一</w:t>
      </w:r>
      <w:proofErr w:type="gramEnd"/>
      <w:r w:rsidRPr="0013062E">
        <w:rPr>
          <w:rFonts w:hint="eastAsia"/>
          <w:sz w:val="24"/>
          <w:szCs w:val="24"/>
        </w:rPr>
        <w:t>公开”全覆盖。（市场监管总局负责）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）推动“双随机、</w:t>
      </w:r>
      <w:proofErr w:type="gramStart"/>
      <w:r w:rsidRPr="0013062E">
        <w:rPr>
          <w:rFonts w:hint="eastAsia"/>
          <w:sz w:val="24"/>
          <w:szCs w:val="24"/>
        </w:rPr>
        <w:t>一</w:t>
      </w:r>
      <w:proofErr w:type="gramEnd"/>
      <w:r w:rsidRPr="0013062E">
        <w:rPr>
          <w:rFonts w:hint="eastAsia"/>
          <w:sz w:val="24"/>
          <w:szCs w:val="24"/>
        </w:rPr>
        <w:t>公开”作业模式从进出口货物监管向</w:t>
      </w:r>
      <w:proofErr w:type="gramStart"/>
      <w:r w:rsidRPr="0013062E">
        <w:rPr>
          <w:rFonts w:hint="eastAsia"/>
          <w:sz w:val="24"/>
          <w:szCs w:val="24"/>
        </w:rPr>
        <w:t>全执法</w:t>
      </w:r>
      <w:proofErr w:type="gramEnd"/>
      <w:r w:rsidRPr="0013062E">
        <w:rPr>
          <w:rFonts w:hint="eastAsia"/>
          <w:sz w:val="24"/>
          <w:szCs w:val="24"/>
        </w:rPr>
        <w:t>领域拓展，</w:t>
      </w:r>
      <w:r w:rsidRPr="0013062E">
        <w:rPr>
          <w:rFonts w:hint="eastAsia"/>
          <w:sz w:val="24"/>
          <w:szCs w:val="24"/>
        </w:rPr>
        <w:t>2018</w:t>
      </w:r>
      <w:r w:rsidRPr="0013062E">
        <w:rPr>
          <w:rFonts w:hint="eastAsia"/>
          <w:sz w:val="24"/>
          <w:szCs w:val="24"/>
        </w:rPr>
        <w:t>年底前实现</w:t>
      </w:r>
      <w:r w:rsidRPr="0013062E">
        <w:rPr>
          <w:rFonts w:hint="eastAsia"/>
          <w:sz w:val="24"/>
          <w:szCs w:val="24"/>
        </w:rPr>
        <w:t>100%</w:t>
      </w:r>
      <w:r w:rsidRPr="0013062E">
        <w:rPr>
          <w:rFonts w:hint="eastAsia"/>
          <w:sz w:val="24"/>
          <w:szCs w:val="24"/>
        </w:rPr>
        <w:t>随机选择布控，年内随机选取的常规稽查对象数占比不低于</w:t>
      </w:r>
      <w:r w:rsidRPr="0013062E">
        <w:rPr>
          <w:rFonts w:hint="eastAsia"/>
          <w:sz w:val="24"/>
          <w:szCs w:val="24"/>
        </w:rPr>
        <w:t>80%</w:t>
      </w:r>
      <w:r w:rsidRPr="0013062E">
        <w:rPr>
          <w:rFonts w:hint="eastAsia"/>
          <w:sz w:val="24"/>
          <w:szCs w:val="24"/>
        </w:rPr>
        <w:t>。（海关总署负责）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）完善信用体系，</w:t>
      </w:r>
      <w:r w:rsidRPr="0013062E">
        <w:rPr>
          <w:rFonts w:hint="eastAsia"/>
          <w:sz w:val="24"/>
          <w:szCs w:val="24"/>
        </w:rPr>
        <w:t>2018</w:t>
      </w:r>
      <w:r w:rsidRPr="0013062E">
        <w:rPr>
          <w:rFonts w:hint="eastAsia"/>
          <w:sz w:val="24"/>
          <w:szCs w:val="24"/>
        </w:rPr>
        <w:t>年印发《关于对失信主体加强信用监管的通知》，建立防范和减少失信行为的长效机制。（发展改革委、人民银行、市场监管总局负责）</w:t>
      </w:r>
    </w:p>
    <w:p w:rsidR="009D416B" w:rsidRPr="0013062E" w:rsidRDefault="009D416B" w:rsidP="009D416B">
      <w:pPr>
        <w:ind w:firstLine="480"/>
        <w:rPr>
          <w:sz w:val="24"/>
          <w:szCs w:val="24"/>
        </w:rPr>
      </w:pPr>
      <w:r w:rsidRPr="0013062E">
        <w:rPr>
          <w:rFonts w:hint="eastAsia"/>
          <w:sz w:val="24"/>
          <w:szCs w:val="24"/>
        </w:rPr>
        <w:t>18.</w:t>
      </w:r>
      <w:r w:rsidRPr="0013062E">
        <w:rPr>
          <w:rFonts w:hint="eastAsia"/>
          <w:sz w:val="24"/>
          <w:szCs w:val="24"/>
        </w:rPr>
        <w:t>对有投诉举报等情况的要进行重点或专项检查，对发生重大突发事件并在面上存在严重风险隐患的要进行过筛式排查。规范检查程序，事先严格报批。（市场监管总局牵头，国务院相关部门按职责分工负责）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年对投诉举报涉及的检验检测机构进行专项检查，逐步形成规范的检查程序。对重大突发事件涉及的检验检测机构进行排查。（市场监管总局牵头，国务院相关部门按职责分工负责）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）健全投诉举报和查处机制，分析全国生态环境举报信息，对群众反映突出的生态环境问题开展预警，定期发布预警信息。（生态环境部负责）</w:t>
      </w:r>
    </w:p>
    <w:p w:rsidR="009D416B" w:rsidRPr="0013062E" w:rsidRDefault="009D416B" w:rsidP="009D416B">
      <w:pPr>
        <w:ind w:firstLine="480"/>
        <w:rPr>
          <w:sz w:val="24"/>
          <w:szCs w:val="24"/>
        </w:rPr>
      </w:pPr>
      <w:r w:rsidRPr="0013062E">
        <w:rPr>
          <w:rFonts w:hint="eastAsia"/>
          <w:sz w:val="24"/>
          <w:szCs w:val="24"/>
        </w:rPr>
        <w:t>19.</w:t>
      </w:r>
      <w:r w:rsidRPr="0013062E">
        <w:rPr>
          <w:rFonts w:hint="eastAsia"/>
          <w:sz w:val="24"/>
          <w:szCs w:val="24"/>
        </w:rPr>
        <w:t>推进跨部门联合监管和“互联网</w:t>
      </w:r>
      <w:r w:rsidRPr="0013062E">
        <w:rPr>
          <w:rFonts w:hint="eastAsia"/>
          <w:sz w:val="24"/>
          <w:szCs w:val="24"/>
        </w:rPr>
        <w:t>+</w:t>
      </w:r>
      <w:r w:rsidRPr="0013062E">
        <w:rPr>
          <w:rFonts w:hint="eastAsia"/>
          <w:sz w:val="24"/>
          <w:szCs w:val="24"/>
        </w:rPr>
        <w:t>监管”，实现综合监管、“智慧监管”，做到“一次检查、全面体检”。（市场监管总局牵头，国务院相关部门按职责分工负责）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）建设国家政务服务平台“互联网</w:t>
      </w:r>
      <w:r w:rsidRPr="0013062E">
        <w:rPr>
          <w:rFonts w:hint="eastAsia"/>
          <w:sz w:val="24"/>
          <w:szCs w:val="24"/>
        </w:rPr>
        <w:t>+</w:t>
      </w:r>
      <w:r w:rsidRPr="0013062E">
        <w:rPr>
          <w:rFonts w:hint="eastAsia"/>
          <w:sz w:val="24"/>
          <w:szCs w:val="24"/>
        </w:rPr>
        <w:t>监管”子系统，通过分类梳理国务院部门和地方现有监管信息平台，联通汇聚重要监管平台数据，推动监管信息全程可追溯和“一网通享”，为强化事中事后监管提供技术平台支撑。（国务院办公厅牵头，各地区、各部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）有效应用国家企业信用信息公示系统数据资源，推进实施企业信用风险分类管理，进一步提升企业信用风险预测预警和动态监测能力，试点开展企业信用风险指数分析等。（市场监管总局负责）</w:t>
      </w:r>
    </w:p>
    <w:p w:rsidR="009D416B" w:rsidRPr="0013062E" w:rsidRDefault="009D416B" w:rsidP="009D416B">
      <w:pPr>
        <w:ind w:firstLine="480"/>
        <w:rPr>
          <w:sz w:val="24"/>
          <w:szCs w:val="24"/>
        </w:rPr>
      </w:pPr>
      <w:r w:rsidRPr="0013062E">
        <w:rPr>
          <w:rFonts w:hint="eastAsia"/>
          <w:sz w:val="24"/>
          <w:szCs w:val="24"/>
        </w:rPr>
        <w:lastRenderedPageBreak/>
        <w:t>（</w:t>
      </w:r>
      <w:r w:rsidRPr="0013062E">
        <w:rPr>
          <w:rFonts w:hint="eastAsia"/>
          <w:sz w:val="24"/>
          <w:szCs w:val="24"/>
        </w:rPr>
        <w:t>3</w:t>
      </w:r>
      <w:r w:rsidRPr="0013062E">
        <w:rPr>
          <w:rFonts w:hint="eastAsia"/>
          <w:sz w:val="24"/>
          <w:szCs w:val="24"/>
        </w:rPr>
        <w:t>）在全国范围内查处一批</w:t>
      </w:r>
      <w:r w:rsidRPr="0013062E">
        <w:rPr>
          <w:rFonts w:hint="eastAsia"/>
          <w:sz w:val="24"/>
          <w:szCs w:val="24"/>
        </w:rPr>
        <w:t>CCC</w:t>
      </w:r>
      <w:r w:rsidRPr="0013062E">
        <w:rPr>
          <w:rFonts w:hint="eastAsia"/>
          <w:sz w:val="24"/>
          <w:szCs w:val="24"/>
        </w:rPr>
        <w:t>无证违法产品，对电商平台销售的</w:t>
      </w:r>
      <w:r w:rsidRPr="0013062E">
        <w:rPr>
          <w:rFonts w:hint="eastAsia"/>
          <w:sz w:val="24"/>
          <w:szCs w:val="24"/>
        </w:rPr>
        <w:t>CCC</w:t>
      </w:r>
      <w:r w:rsidRPr="0013062E">
        <w:rPr>
          <w:rFonts w:hint="eastAsia"/>
          <w:sz w:val="24"/>
          <w:szCs w:val="24"/>
        </w:rPr>
        <w:t>目录内产品进行在线核查等。（市场监管总局负责）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w:t>
      </w:r>
      <w:r w:rsidRPr="0013062E">
        <w:rPr>
          <w:rFonts w:hint="eastAsia"/>
          <w:sz w:val="24"/>
          <w:szCs w:val="24"/>
        </w:rPr>
        <w:t>2018</w:t>
      </w:r>
      <w:r w:rsidRPr="0013062E">
        <w:rPr>
          <w:rFonts w:hint="eastAsia"/>
          <w:sz w:val="24"/>
          <w:szCs w:val="24"/>
        </w:rPr>
        <w:t>年底前在全国推广使用检验检测机构移动</w:t>
      </w:r>
      <w:r w:rsidRPr="0013062E">
        <w:rPr>
          <w:rFonts w:hint="eastAsia"/>
          <w:sz w:val="24"/>
          <w:szCs w:val="24"/>
        </w:rPr>
        <w:t>APP</w:t>
      </w:r>
      <w:r w:rsidRPr="0013062E">
        <w:rPr>
          <w:rFonts w:hint="eastAsia"/>
          <w:sz w:val="24"/>
          <w:szCs w:val="24"/>
        </w:rPr>
        <w:t>，</w:t>
      </w:r>
      <w:r w:rsidRPr="0013062E">
        <w:rPr>
          <w:rFonts w:hint="eastAsia"/>
          <w:sz w:val="24"/>
          <w:szCs w:val="24"/>
        </w:rPr>
        <w:t>2019</w:t>
      </w:r>
      <w:r w:rsidRPr="0013062E">
        <w:rPr>
          <w:rFonts w:hint="eastAsia"/>
          <w:sz w:val="24"/>
          <w:szCs w:val="24"/>
        </w:rPr>
        <w:t>年底前建成全国检验检测机构监管大数据系统，实现各级监管数据互联互通。（市场监管总局负责）</w:t>
      </w:r>
    </w:p>
    <w:p w:rsidR="009D416B" w:rsidRPr="0013062E" w:rsidRDefault="009D416B" w:rsidP="009D416B">
      <w:pPr>
        <w:ind w:firstLine="480"/>
        <w:rPr>
          <w:sz w:val="24"/>
          <w:szCs w:val="24"/>
        </w:rPr>
      </w:pPr>
      <w:r w:rsidRPr="0013062E">
        <w:rPr>
          <w:rFonts w:hint="eastAsia"/>
          <w:sz w:val="24"/>
          <w:szCs w:val="24"/>
        </w:rPr>
        <w:t>20.</w:t>
      </w:r>
      <w:r w:rsidRPr="0013062E">
        <w:rPr>
          <w:rFonts w:hint="eastAsia"/>
          <w:sz w:val="24"/>
          <w:szCs w:val="24"/>
        </w:rPr>
        <w:t>推进信用监管，加快推进涉</w:t>
      </w:r>
      <w:proofErr w:type="gramStart"/>
      <w:r w:rsidRPr="0013062E">
        <w:rPr>
          <w:rFonts w:hint="eastAsia"/>
          <w:sz w:val="24"/>
          <w:szCs w:val="24"/>
        </w:rPr>
        <w:t>企信息</w:t>
      </w:r>
      <w:proofErr w:type="gramEnd"/>
      <w:r w:rsidRPr="0013062E">
        <w:rPr>
          <w:rFonts w:hint="eastAsia"/>
          <w:sz w:val="24"/>
          <w:szCs w:val="24"/>
        </w:rPr>
        <w:t>归集共享，实行守信联合激励和失信联合惩戒机制，让市场主体“一处违法、处处受限”。（发展改革委、市场监管总局牵头，国务院相关部门按职责分工负责）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）推动联合奖惩备忘录覆盖重点领域，</w:t>
      </w:r>
      <w:r w:rsidRPr="0013062E">
        <w:rPr>
          <w:rFonts w:hint="eastAsia"/>
          <w:sz w:val="24"/>
          <w:szCs w:val="24"/>
        </w:rPr>
        <w:t>2018</w:t>
      </w:r>
      <w:r w:rsidRPr="0013062E">
        <w:rPr>
          <w:rFonts w:hint="eastAsia"/>
          <w:sz w:val="24"/>
          <w:szCs w:val="24"/>
        </w:rPr>
        <w:t>年底前完成</w:t>
      </w:r>
      <w:r w:rsidRPr="0013062E">
        <w:rPr>
          <w:rFonts w:hint="eastAsia"/>
          <w:sz w:val="24"/>
          <w:szCs w:val="24"/>
        </w:rPr>
        <w:t>50</w:t>
      </w:r>
      <w:r w:rsidRPr="0013062E">
        <w:rPr>
          <w:rFonts w:hint="eastAsia"/>
          <w:sz w:val="24"/>
          <w:szCs w:val="24"/>
        </w:rPr>
        <w:t>个以上重点领域联合奖惩备忘录。（发展改革委负责）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健全完善国家企业信用信息公示系统公示平台，推动地方建立健全协同监管平台，加快实现企业信用信息有效归集公示，强化企业公示责任，完善经营异常名录、严重违法失信企业名单制度。（市场监管总局负责）</w:t>
      </w:r>
    </w:p>
    <w:p w:rsidR="009D416B" w:rsidRPr="0013062E" w:rsidRDefault="009D416B" w:rsidP="009D416B">
      <w:pPr>
        <w:ind w:firstLine="480"/>
        <w:rPr>
          <w:sz w:val="24"/>
          <w:szCs w:val="24"/>
        </w:rPr>
      </w:pPr>
      <w:r w:rsidRPr="0013062E">
        <w:rPr>
          <w:rFonts w:hint="eastAsia"/>
          <w:sz w:val="24"/>
          <w:szCs w:val="24"/>
        </w:rPr>
        <w:t>21.</w:t>
      </w:r>
      <w:r w:rsidRPr="0013062E">
        <w:rPr>
          <w:rFonts w:hint="eastAsia"/>
          <w:sz w:val="24"/>
          <w:szCs w:val="24"/>
        </w:rPr>
        <w:t>坚决纠正一些地方政府不守信用承诺、新官不理旧账等现象。（发展改革委、司法部牵头，各地区负责）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）开展政务失信专项治理，对拒不履行承诺、严重损害企业合法权益的要依法依规追责，</w:t>
      </w:r>
      <w:r w:rsidRPr="0013062E">
        <w:rPr>
          <w:rFonts w:hint="eastAsia"/>
          <w:sz w:val="24"/>
          <w:szCs w:val="24"/>
        </w:rPr>
        <w:t>2018</w:t>
      </w:r>
      <w:r w:rsidRPr="0013062E">
        <w:rPr>
          <w:rFonts w:hint="eastAsia"/>
          <w:sz w:val="24"/>
          <w:szCs w:val="24"/>
        </w:rPr>
        <w:t>年底前通报一批典型案例。（发展改革委负责）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年底前制定出台基础设施和公共服务领域政府和社会资本合作条例。（司法部、发展改革委、财政部负责）</w:t>
      </w:r>
    </w:p>
    <w:p w:rsidR="009D416B" w:rsidRPr="0013062E" w:rsidRDefault="009D416B" w:rsidP="009D416B">
      <w:pPr>
        <w:ind w:firstLine="480"/>
        <w:rPr>
          <w:sz w:val="24"/>
          <w:szCs w:val="24"/>
        </w:rPr>
      </w:pPr>
      <w:r w:rsidRPr="0013062E">
        <w:rPr>
          <w:rFonts w:hint="eastAsia"/>
          <w:sz w:val="24"/>
          <w:szCs w:val="24"/>
        </w:rPr>
        <w:t>22.</w:t>
      </w:r>
      <w:r w:rsidRPr="0013062E">
        <w:rPr>
          <w:rFonts w:hint="eastAsia"/>
          <w:sz w:val="24"/>
          <w:szCs w:val="24"/>
        </w:rPr>
        <w:t>坚持对新兴产业实施包容审慎监管。区分不同情况，量身定制包容审慎监管模式和标准规范，坚守安全质量底线。对符合发展方向但出现一些问题的，要及时引导或纠正，使之有合理发展空间；对潜在风险很大，特别是涉及安全和有可能造成严重不良社会后果的，要及早发现问题、果断采取措施；对以创新之名行侵权欺诈之实的，要予以严惩。（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年印发《关于做好引导和规范共享经济健康良性发展有关工作的通知》。（发展改革委负责）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）推动修订《快递业务经营许可管理办法》，</w:t>
      </w:r>
      <w:r w:rsidRPr="0013062E">
        <w:rPr>
          <w:rFonts w:hint="eastAsia"/>
          <w:sz w:val="24"/>
          <w:szCs w:val="24"/>
        </w:rPr>
        <w:t>2019</w:t>
      </w:r>
      <w:r w:rsidRPr="0013062E">
        <w:rPr>
          <w:rFonts w:hint="eastAsia"/>
          <w:sz w:val="24"/>
          <w:szCs w:val="24"/>
        </w:rPr>
        <w:t>年制定《智能快件箱服务管理办法》，鼓励支持快递业创新和健康发展。（邮政局负责）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w:t>
      </w:r>
      <w:r w:rsidRPr="0013062E">
        <w:rPr>
          <w:rFonts w:hint="eastAsia"/>
          <w:sz w:val="24"/>
          <w:szCs w:val="24"/>
        </w:rPr>
        <w:t>2018</w:t>
      </w:r>
      <w:r w:rsidRPr="0013062E">
        <w:rPr>
          <w:rFonts w:hint="eastAsia"/>
          <w:sz w:val="24"/>
          <w:szCs w:val="24"/>
        </w:rPr>
        <w:t>年启动“互联网</w:t>
      </w:r>
      <w:r w:rsidRPr="0013062E">
        <w:rPr>
          <w:rFonts w:hint="eastAsia"/>
          <w:sz w:val="24"/>
          <w:szCs w:val="24"/>
        </w:rPr>
        <w:t>+</w:t>
      </w:r>
      <w:r w:rsidRPr="0013062E">
        <w:rPr>
          <w:rFonts w:hint="eastAsia"/>
          <w:sz w:val="24"/>
          <w:szCs w:val="24"/>
        </w:rPr>
        <w:t>”背景</w:t>
      </w:r>
      <w:proofErr w:type="gramStart"/>
      <w:r w:rsidRPr="0013062E">
        <w:rPr>
          <w:rFonts w:hint="eastAsia"/>
          <w:sz w:val="24"/>
          <w:szCs w:val="24"/>
        </w:rPr>
        <w:t>下专利</w:t>
      </w:r>
      <w:proofErr w:type="gramEnd"/>
      <w:r w:rsidRPr="0013062E">
        <w:rPr>
          <w:rFonts w:hint="eastAsia"/>
          <w:sz w:val="24"/>
          <w:szCs w:val="24"/>
        </w:rPr>
        <w:t>代理监管方式创新研究，</w:t>
      </w:r>
      <w:r w:rsidRPr="0013062E">
        <w:rPr>
          <w:rFonts w:hint="eastAsia"/>
          <w:sz w:val="24"/>
          <w:szCs w:val="24"/>
        </w:rPr>
        <w:t>2019</w:t>
      </w:r>
      <w:r w:rsidRPr="0013062E">
        <w:rPr>
          <w:rFonts w:hint="eastAsia"/>
          <w:sz w:val="24"/>
          <w:szCs w:val="24"/>
        </w:rPr>
        <w:t>年底前提出适应“互联网</w:t>
      </w:r>
      <w:r w:rsidRPr="0013062E">
        <w:rPr>
          <w:rFonts w:hint="eastAsia"/>
          <w:sz w:val="24"/>
          <w:szCs w:val="24"/>
        </w:rPr>
        <w:t>+</w:t>
      </w:r>
      <w:r w:rsidRPr="0013062E">
        <w:rPr>
          <w:rFonts w:hint="eastAsia"/>
          <w:sz w:val="24"/>
          <w:szCs w:val="24"/>
        </w:rPr>
        <w:t>”背景的互联网平台监管方案。（知识产权局负责）</w:t>
      </w:r>
    </w:p>
    <w:p w:rsidR="009D416B" w:rsidRPr="0013062E" w:rsidRDefault="009D416B" w:rsidP="009D416B">
      <w:pPr>
        <w:ind w:firstLine="480"/>
        <w:rPr>
          <w:sz w:val="24"/>
          <w:szCs w:val="24"/>
        </w:rPr>
      </w:pPr>
      <w:r w:rsidRPr="0013062E">
        <w:rPr>
          <w:rFonts w:hint="eastAsia"/>
          <w:sz w:val="24"/>
          <w:szCs w:val="24"/>
        </w:rPr>
        <w:t>（三）以优化服务服出便利和品质。</w:t>
      </w:r>
    </w:p>
    <w:p w:rsidR="009D416B" w:rsidRPr="0013062E" w:rsidRDefault="009D416B" w:rsidP="009D416B">
      <w:pPr>
        <w:ind w:firstLine="480"/>
        <w:rPr>
          <w:sz w:val="24"/>
          <w:szCs w:val="24"/>
        </w:rPr>
      </w:pPr>
      <w:r w:rsidRPr="0013062E">
        <w:rPr>
          <w:rFonts w:hint="eastAsia"/>
          <w:sz w:val="24"/>
          <w:szCs w:val="24"/>
        </w:rPr>
        <w:t>23.</w:t>
      </w:r>
      <w:r w:rsidRPr="0013062E">
        <w:rPr>
          <w:rFonts w:hint="eastAsia"/>
          <w:sz w:val="24"/>
          <w:szCs w:val="24"/>
        </w:rPr>
        <w:t>坚持问题导向，认真梳理企业和群众办事最烦最难的领域和环节，聚焦需要反复跑、窗口排队长的事项，有针对性地采取措施。（国务院办公厅、发展改革委牵头，各地区、各部门负责）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年完成百项问题疏解行动，解决企业和群众关注的</w:t>
      </w:r>
      <w:r w:rsidRPr="0013062E">
        <w:rPr>
          <w:rFonts w:hint="eastAsia"/>
          <w:sz w:val="24"/>
          <w:szCs w:val="24"/>
        </w:rPr>
        <w:t>100</w:t>
      </w:r>
      <w:r w:rsidRPr="0013062E">
        <w:rPr>
          <w:rFonts w:hint="eastAsia"/>
          <w:sz w:val="24"/>
          <w:szCs w:val="24"/>
        </w:rPr>
        <w:t>项堵点难点问题。（发展改革委负责）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）督促各地通报一批群众办事难、办事繁的典型案例，解决一批突出问题。（国务院办公厅负责）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）督促各地区、各部门对照十省百家办事大厅暗访督查和改进提升窗口服务水平专题调研发现的问题，推动加快整改，持续提升窗口服务质量和效率。</w:t>
      </w:r>
      <w:r w:rsidRPr="0013062E">
        <w:rPr>
          <w:rFonts w:hint="eastAsia"/>
          <w:sz w:val="24"/>
          <w:szCs w:val="24"/>
        </w:rPr>
        <w:lastRenderedPageBreak/>
        <w:t>（国务院办公厅负责）</w:t>
      </w:r>
    </w:p>
    <w:p w:rsidR="009D416B" w:rsidRPr="0013062E" w:rsidRDefault="009D416B" w:rsidP="009D416B">
      <w:pPr>
        <w:ind w:firstLine="480"/>
        <w:rPr>
          <w:sz w:val="24"/>
          <w:szCs w:val="24"/>
        </w:rPr>
      </w:pPr>
      <w:r w:rsidRPr="0013062E">
        <w:rPr>
          <w:rFonts w:hint="eastAsia"/>
          <w:sz w:val="24"/>
          <w:szCs w:val="24"/>
        </w:rPr>
        <w:t>24.</w:t>
      </w:r>
      <w:r w:rsidRPr="0013062E">
        <w:rPr>
          <w:rFonts w:hint="eastAsia"/>
          <w:sz w:val="24"/>
          <w:szCs w:val="24"/>
        </w:rPr>
        <w:t>持续</w:t>
      </w:r>
      <w:proofErr w:type="gramStart"/>
      <w:r w:rsidRPr="0013062E">
        <w:rPr>
          <w:rFonts w:hint="eastAsia"/>
          <w:sz w:val="24"/>
          <w:szCs w:val="24"/>
        </w:rPr>
        <w:t>开展减证便民</w:t>
      </w:r>
      <w:proofErr w:type="gramEnd"/>
      <w:r w:rsidRPr="0013062E">
        <w:rPr>
          <w:rFonts w:hint="eastAsia"/>
          <w:sz w:val="24"/>
          <w:szCs w:val="24"/>
        </w:rPr>
        <w:t>行动，加大</w:t>
      </w:r>
      <w:proofErr w:type="gramStart"/>
      <w:r w:rsidRPr="0013062E">
        <w:rPr>
          <w:rFonts w:hint="eastAsia"/>
          <w:sz w:val="24"/>
          <w:szCs w:val="24"/>
        </w:rPr>
        <w:t>清理减并力度</w:t>
      </w:r>
      <w:proofErr w:type="gramEnd"/>
      <w:r w:rsidRPr="0013062E">
        <w:rPr>
          <w:rFonts w:hint="eastAsia"/>
          <w:sz w:val="24"/>
          <w:szCs w:val="24"/>
        </w:rPr>
        <w:t>。对确需保留的证明，实行清单管理，清单之外不得索要证明。探索实行承诺制，事后进行随机抽查，依法严厉处罚虚假承诺并纳入信用记录。（司法部牵头，各地区、各部门负责）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w:t>
      </w:r>
      <w:r w:rsidRPr="0013062E">
        <w:rPr>
          <w:rFonts w:hint="eastAsia"/>
          <w:sz w:val="24"/>
          <w:szCs w:val="24"/>
        </w:rPr>
        <w:t>10</w:t>
      </w:r>
      <w:r w:rsidRPr="0013062E">
        <w:rPr>
          <w:rFonts w:hint="eastAsia"/>
          <w:sz w:val="24"/>
          <w:szCs w:val="24"/>
        </w:rPr>
        <w:t>月底前，清理无法律法规依据的证明事项；年底前全面清理部门规章和规范性文件等设定的各类证明事项，积极推动地方清理自行设定的证明事项。对确需保留的证明事项公布清单，逐项列明设定依据、开具单位、办理指南等。清单之外，政府部门、公用事业单位和服务机构不得索要证明。（司法部牵头，各地区、各部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）选取部分证明事项在部分地区开展告知承诺制试点，</w:t>
      </w:r>
      <w:r w:rsidRPr="0013062E">
        <w:rPr>
          <w:rFonts w:hint="eastAsia"/>
          <w:sz w:val="24"/>
          <w:szCs w:val="24"/>
        </w:rPr>
        <w:t>2018</w:t>
      </w:r>
      <w:r w:rsidRPr="0013062E">
        <w:rPr>
          <w:rFonts w:hint="eastAsia"/>
          <w:sz w:val="24"/>
          <w:szCs w:val="24"/>
        </w:rPr>
        <w:t>年底前对部分证明事项在全国推行告知承诺制。（司法部负责）</w:t>
      </w:r>
    </w:p>
    <w:p w:rsidR="009D416B" w:rsidRPr="0013062E" w:rsidRDefault="009D416B" w:rsidP="009D416B">
      <w:pPr>
        <w:ind w:firstLine="480"/>
        <w:rPr>
          <w:sz w:val="24"/>
          <w:szCs w:val="24"/>
        </w:rPr>
      </w:pPr>
      <w:r w:rsidRPr="0013062E">
        <w:rPr>
          <w:rFonts w:hint="eastAsia"/>
          <w:sz w:val="24"/>
          <w:szCs w:val="24"/>
        </w:rPr>
        <w:t>25.</w:t>
      </w:r>
      <w:r w:rsidRPr="0013062E">
        <w:rPr>
          <w:rFonts w:hint="eastAsia"/>
          <w:sz w:val="24"/>
          <w:szCs w:val="24"/>
        </w:rPr>
        <w:t>解决不动产登记耗时长、办理难问题，五年内把登记时间压缩三分之二以上、压减到</w:t>
      </w:r>
      <w:r w:rsidRPr="0013062E">
        <w:rPr>
          <w:rFonts w:hint="eastAsia"/>
          <w:sz w:val="24"/>
          <w:szCs w:val="24"/>
        </w:rPr>
        <w:t>5</w:t>
      </w:r>
      <w:r w:rsidRPr="0013062E">
        <w:rPr>
          <w:rFonts w:hint="eastAsia"/>
          <w:sz w:val="24"/>
          <w:szCs w:val="24"/>
        </w:rPr>
        <w:t>个工作日以内。（自然资源部负责）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）通过不动产登记窗口作风问题专项整治、“一窗受理”等举措，</w:t>
      </w:r>
      <w:r w:rsidRPr="0013062E">
        <w:rPr>
          <w:rFonts w:hint="eastAsia"/>
          <w:sz w:val="24"/>
          <w:szCs w:val="24"/>
        </w:rPr>
        <w:t>2018</w:t>
      </w:r>
      <w:r w:rsidRPr="0013062E">
        <w:rPr>
          <w:rFonts w:hint="eastAsia"/>
          <w:sz w:val="24"/>
          <w:szCs w:val="24"/>
        </w:rPr>
        <w:t>年底前全国所有市县的一般登记、抵押登记业务办理时间分别压缩至</w:t>
      </w:r>
      <w:r w:rsidRPr="0013062E">
        <w:rPr>
          <w:rFonts w:hint="eastAsia"/>
          <w:sz w:val="24"/>
          <w:szCs w:val="24"/>
        </w:rPr>
        <w:t>15</w:t>
      </w:r>
      <w:r w:rsidRPr="0013062E">
        <w:rPr>
          <w:rFonts w:hint="eastAsia"/>
          <w:sz w:val="24"/>
          <w:szCs w:val="24"/>
        </w:rPr>
        <w:t>个、</w:t>
      </w:r>
      <w:r w:rsidRPr="0013062E">
        <w:rPr>
          <w:rFonts w:hint="eastAsia"/>
          <w:sz w:val="24"/>
          <w:szCs w:val="24"/>
        </w:rPr>
        <w:t>7</w:t>
      </w:r>
      <w:r w:rsidRPr="0013062E">
        <w:rPr>
          <w:rFonts w:hint="eastAsia"/>
          <w:sz w:val="24"/>
          <w:szCs w:val="24"/>
        </w:rPr>
        <w:t>个工作日以内，</w:t>
      </w:r>
      <w:r w:rsidRPr="0013062E">
        <w:rPr>
          <w:rFonts w:hint="eastAsia"/>
          <w:sz w:val="24"/>
          <w:szCs w:val="24"/>
        </w:rPr>
        <w:t>2019</w:t>
      </w:r>
      <w:r w:rsidRPr="0013062E">
        <w:rPr>
          <w:rFonts w:hint="eastAsia"/>
          <w:sz w:val="24"/>
          <w:szCs w:val="24"/>
        </w:rPr>
        <w:t>年底前将一般登记、抵押登记业务办理时间分别压缩至</w:t>
      </w:r>
      <w:r w:rsidRPr="0013062E">
        <w:rPr>
          <w:rFonts w:hint="eastAsia"/>
          <w:sz w:val="24"/>
          <w:szCs w:val="24"/>
        </w:rPr>
        <w:t>10</w:t>
      </w:r>
      <w:r w:rsidRPr="0013062E">
        <w:rPr>
          <w:rFonts w:hint="eastAsia"/>
          <w:sz w:val="24"/>
          <w:szCs w:val="24"/>
        </w:rPr>
        <w:t>个、</w:t>
      </w:r>
      <w:r w:rsidRPr="0013062E">
        <w:rPr>
          <w:rFonts w:hint="eastAsia"/>
          <w:sz w:val="24"/>
          <w:szCs w:val="24"/>
        </w:rPr>
        <w:t>5</w:t>
      </w:r>
      <w:r w:rsidRPr="0013062E">
        <w:rPr>
          <w:rFonts w:hint="eastAsia"/>
          <w:sz w:val="24"/>
          <w:szCs w:val="24"/>
        </w:rPr>
        <w:t>个工作日以内，五年内把登记时间压缩三分之二以上、压减到</w:t>
      </w:r>
      <w:r w:rsidRPr="0013062E">
        <w:rPr>
          <w:rFonts w:hint="eastAsia"/>
          <w:sz w:val="24"/>
          <w:szCs w:val="24"/>
        </w:rPr>
        <w:t>5</w:t>
      </w:r>
      <w:r w:rsidRPr="0013062E">
        <w:rPr>
          <w:rFonts w:hint="eastAsia"/>
          <w:sz w:val="24"/>
          <w:szCs w:val="24"/>
        </w:rPr>
        <w:t>个工作日以内。（自然资源部负责）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）推进不动产抵押登记全程电子化系统建设，</w:t>
      </w:r>
      <w:r w:rsidRPr="0013062E">
        <w:rPr>
          <w:rFonts w:hint="eastAsia"/>
          <w:sz w:val="24"/>
          <w:szCs w:val="24"/>
        </w:rPr>
        <w:t>2018</w:t>
      </w:r>
      <w:r w:rsidRPr="0013062E">
        <w:rPr>
          <w:rFonts w:hint="eastAsia"/>
          <w:sz w:val="24"/>
          <w:szCs w:val="24"/>
        </w:rPr>
        <w:t>年底前各省（自治区）至少</w:t>
      </w:r>
      <w:r w:rsidRPr="0013062E">
        <w:rPr>
          <w:rFonts w:hint="eastAsia"/>
          <w:sz w:val="24"/>
          <w:szCs w:val="24"/>
        </w:rPr>
        <w:t>2</w:t>
      </w:r>
      <w:r w:rsidRPr="0013062E">
        <w:rPr>
          <w:rFonts w:hint="eastAsia"/>
          <w:sz w:val="24"/>
          <w:szCs w:val="24"/>
        </w:rPr>
        <w:t>个地市、</w:t>
      </w:r>
      <w:r w:rsidRPr="0013062E">
        <w:rPr>
          <w:rFonts w:hint="eastAsia"/>
          <w:sz w:val="24"/>
          <w:szCs w:val="24"/>
        </w:rPr>
        <w:t>10</w:t>
      </w:r>
      <w:r w:rsidRPr="0013062E">
        <w:rPr>
          <w:rFonts w:hint="eastAsia"/>
          <w:sz w:val="24"/>
          <w:szCs w:val="24"/>
        </w:rPr>
        <w:t>个县区实施“互联网</w:t>
      </w:r>
      <w:r w:rsidRPr="0013062E">
        <w:rPr>
          <w:rFonts w:hint="eastAsia"/>
          <w:sz w:val="24"/>
          <w:szCs w:val="24"/>
        </w:rPr>
        <w:t>+</w:t>
      </w:r>
      <w:r w:rsidRPr="0013062E">
        <w:rPr>
          <w:rFonts w:hint="eastAsia"/>
          <w:sz w:val="24"/>
          <w:szCs w:val="24"/>
        </w:rPr>
        <w:t>不动产登记”，</w:t>
      </w:r>
      <w:r w:rsidRPr="0013062E">
        <w:rPr>
          <w:rFonts w:hint="eastAsia"/>
          <w:sz w:val="24"/>
          <w:szCs w:val="24"/>
        </w:rPr>
        <w:t>2019</w:t>
      </w:r>
      <w:r w:rsidRPr="0013062E">
        <w:rPr>
          <w:rFonts w:hint="eastAsia"/>
          <w:sz w:val="24"/>
          <w:szCs w:val="24"/>
        </w:rPr>
        <w:t>年</w:t>
      </w:r>
      <w:r w:rsidRPr="0013062E">
        <w:rPr>
          <w:rFonts w:hint="eastAsia"/>
          <w:sz w:val="24"/>
          <w:szCs w:val="24"/>
        </w:rPr>
        <w:t>6</w:t>
      </w:r>
      <w:r w:rsidRPr="0013062E">
        <w:rPr>
          <w:rFonts w:hint="eastAsia"/>
          <w:sz w:val="24"/>
          <w:szCs w:val="24"/>
        </w:rPr>
        <w:t>月底前所有直辖市、副省级城市和省会城市全面实施“互联网</w:t>
      </w:r>
      <w:r w:rsidRPr="0013062E">
        <w:rPr>
          <w:rFonts w:hint="eastAsia"/>
          <w:sz w:val="24"/>
          <w:szCs w:val="24"/>
        </w:rPr>
        <w:t>+</w:t>
      </w:r>
      <w:r w:rsidRPr="0013062E">
        <w:rPr>
          <w:rFonts w:hint="eastAsia"/>
          <w:sz w:val="24"/>
          <w:szCs w:val="24"/>
        </w:rPr>
        <w:t>不动产登记”。（自然资源部负责）</w:t>
      </w:r>
    </w:p>
    <w:p w:rsidR="009D416B" w:rsidRPr="0013062E" w:rsidRDefault="009D416B" w:rsidP="009D416B">
      <w:pPr>
        <w:ind w:firstLine="480"/>
        <w:rPr>
          <w:sz w:val="24"/>
          <w:szCs w:val="24"/>
        </w:rPr>
      </w:pPr>
      <w:r w:rsidRPr="0013062E">
        <w:rPr>
          <w:rFonts w:hint="eastAsia"/>
          <w:sz w:val="24"/>
          <w:szCs w:val="24"/>
        </w:rPr>
        <w:t>26.</w:t>
      </w:r>
      <w:r w:rsidRPr="0013062E">
        <w:rPr>
          <w:rFonts w:hint="eastAsia"/>
          <w:sz w:val="24"/>
          <w:szCs w:val="24"/>
        </w:rPr>
        <w:t>大力发展“互联网</w:t>
      </w:r>
      <w:r w:rsidRPr="0013062E">
        <w:rPr>
          <w:rFonts w:hint="eastAsia"/>
          <w:sz w:val="24"/>
          <w:szCs w:val="24"/>
        </w:rPr>
        <w:t>+</w:t>
      </w:r>
      <w:r w:rsidRPr="0013062E">
        <w:rPr>
          <w:rFonts w:hint="eastAsia"/>
          <w:sz w:val="24"/>
          <w:szCs w:val="24"/>
        </w:rPr>
        <w:t>政务服务”，除法律法规另有规定或涉密等外，要按照应上尽上的原则，五年内政务服务事项基本上网办理。（国务院办公厅、发展改革委牵头，各地区、各部门负责）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2018</w:t>
      </w:r>
      <w:r w:rsidRPr="0013062E">
        <w:rPr>
          <w:rFonts w:hint="eastAsia"/>
          <w:sz w:val="24"/>
          <w:szCs w:val="24"/>
        </w:rPr>
        <w:t>年底前实现省级政务服务事项网上可办率不低于</w:t>
      </w:r>
      <w:r w:rsidRPr="0013062E">
        <w:rPr>
          <w:rFonts w:hint="eastAsia"/>
          <w:sz w:val="24"/>
          <w:szCs w:val="24"/>
        </w:rPr>
        <w:t>80%</w:t>
      </w:r>
      <w:r w:rsidRPr="0013062E">
        <w:rPr>
          <w:rFonts w:hint="eastAsia"/>
          <w:sz w:val="24"/>
          <w:szCs w:val="24"/>
        </w:rPr>
        <w:t>，市县级政务服务事项网上可办率不低于</w:t>
      </w:r>
      <w:r w:rsidRPr="0013062E">
        <w:rPr>
          <w:rFonts w:hint="eastAsia"/>
          <w:sz w:val="24"/>
          <w:szCs w:val="24"/>
        </w:rPr>
        <w:t>50%</w:t>
      </w:r>
      <w:r w:rsidRPr="0013062E">
        <w:rPr>
          <w:rFonts w:hint="eastAsia"/>
          <w:sz w:val="24"/>
          <w:szCs w:val="24"/>
        </w:rPr>
        <w:t>；</w:t>
      </w:r>
      <w:r w:rsidRPr="0013062E">
        <w:rPr>
          <w:rFonts w:hint="eastAsia"/>
          <w:sz w:val="24"/>
          <w:szCs w:val="24"/>
        </w:rPr>
        <w:t>2019</w:t>
      </w:r>
      <w:r w:rsidRPr="0013062E">
        <w:rPr>
          <w:rFonts w:hint="eastAsia"/>
          <w:sz w:val="24"/>
          <w:szCs w:val="24"/>
        </w:rPr>
        <w:t>年底前实现省级政务服务事项网上可办率不低于</w:t>
      </w:r>
      <w:r w:rsidRPr="0013062E">
        <w:rPr>
          <w:rFonts w:hint="eastAsia"/>
          <w:sz w:val="24"/>
          <w:szCs w:val="24"/>
        </w:rPr>
        <w:t>90%</w:t>
      </w:r>
      <w:r w:rsidRPr="0013062E">
        <w:rPr>
          <w:rFonts w:hint="eastAsia"/>
          <w:sz w:val="24"/>
          <w:szCs w:val="24"/>
        </w:rPr>
        <w:t>，市县级政务服务事项网上可办率不低于</w:t>
      </w:r>
      <w:r w:rsidRPr="0013062E">
        <w:rPr>
          <w:rFonts w:hint="eastAsia"/>
          <w:sz w:val="24"/>
          <w:szCs w:val="24"/>
        </w:rPr>
        <w:t>70%</w:t>
      </w:r>
      <w:r w:rsidRPr="0013062E">
        <w:rPr>
          <w:rFonts w:hint="eastAsia"/>
          <w:sz w:val="24"/>
          <w:szCs w:val="24"/>
        </w:rPr>
        <w:t>；五年内政务服务事项基本上网办理。（国务院办公厅、发展改革委牵头，各地区、各部门负责）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27.</w:t>
      </w:r>
      <w:r w:rsidRPr="0013062E">
        <w:rPr>
          <w:rFonts w:hint="eastAsia"/>
          <w:sz w:val="24"/>
          <w:szCs w:val="24"/>
        </w:rPr>
        <w:t>推进线上线下融合，优化整合提升各级政务服务大厅“一站式”功能，实现“一个窗口”、“一次办成”，五年内全面实现全城通办、就近能办、异地可办。（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完善省、市、县、乡镇综合性政务大厅集中服务模式，推动将垂直管理部门在本行政区域办理的政务服务事项纳入综合性政务大厅集中办理。</w:t>
      </w:r>
      <w:r w:rsidRPr="0013062E">
        <w:rPr>
          <w:rFonts w:hint="eastAsia"/>
          <w:sz w:val="24"/>
          <w:szCs w:val="24"/>
        </w:rPr>
        <w:t>2018</w:t>
      </w:r>
      <w:r w:rsidRPr="0013062E">
        <w:rPr>
          <w:rFonts w:hint="eastAsia"/>
          <w:sz w:val="24"/>
          <w:szCs w:val="24"/>
        </w:rPr>
        <w:t>年底前实现市县级政务服务事项进驻综合性实体政务大厅比例不低于</w:t>
      </w:r>
      <w:r w:rsidRPr="0013062E">
        <w:rPr>
          <w:rFonts w:hint="eastAsia"/>
          <w:sz w:val="24"/>
          <w:szCs w:val="24"/>
        </w:rPr>
        <w:t>70%</w:t>
      </w:r>
      <w:r w:rsidRPr="0013062E">
        <w:rPr>
          <w:rFonts w:hint="eastAsia"/>
          <w:sz w:val="24"/>
          <w:szCs w:val="24"/>
        </w:rPr>
        <w:t>，</w:t>
      </w:r>
      <w:r w:rsidRPr="0013062E">
        <w:rPr>
          <w:rFonts w:hint="eastAsia"/>
          <w:sz w:val="24"/>
          <w:szCs w:val="24"/>
        </w:rPr>
        <w:t>50%</w:t>
      </w:r>
      <w:r w:rsidRPr="0013062E">
        <w:rPr>
          <w:rFonts w:hint="eastAsia"/>
          <w:sz w:val="24"/>
          <w:szCs w:val="24"/>
        </w:rPr>
        <w:t>以上政务服务事项实现“一窗”分类受理；</w:t>
      </w:r>
      <w:r w:rsidRPr="0013062E">
        <w:rPr>
          <w:rFonts w:hint="eastAsia"/>
          <w:sz w:val="24"/>
          <w:szCs w:val="24"/>
        </w:rPr>
        <w:t>2019</w:t>
      </w:r>
      <w:r w:rsidRPr="0013062E">
        <w:rPr>
          <w:rFonts w:hint="eastAsia"/>
          <w:sz w:val="24"/>
          <w:szCs w:val="24"/>
        </w:rPr>
        <w:t>年底前政务服务事项进驻综合性实体政务大厅基本实现“应进必进”，</w:t>
      </w:r>
      <w:r w:rsidRPr="0013062E">
        <w:rPr>
          <w:rFonts w:hint="eastAsia"/>
          <w:sz w:val="24"/>
          <w:szCs w:val="24"/>
        </w:rPr>
        <w:t>70%</w:t>
      </w:r>
      <w:r w:rsidRPr="0013062E">
        <w:rPr>
          <w:rFonts w:hint="eastAsia"/>
          <w:sz w:val="24"/>
          <w:szCs w:val="24"/>
        </w:rPr>
        <w:t>以上政务服务事项实现“一窗”分类受理；五年内全面实现全城通办、就近能办、异地可办。（国务院办公厅、发展改革委牵头，各地区、各部门负责）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28.</w:t>
      </w:r>
      <w:r w:rsidRPr="0013062E">
        <w:rPr>
          <w:rFonts w:hint="eastAsia"/>
          <w:sz w:val="24"/>
          <w:szCs w:val="24"/>
        </w:rPr>
        <w:t>从养老保险、医疗保险等若干领域做起，实现在不同地区间联网办理，</w:t>
      </w:r>
      <w:r w:rsidRPr="0013062E">
        <w:rPr>
          <w:rFonts w:hint="eastAsia"/>
          <w:sz w:val="24"/>
          <w:szCs w:val="24"/>
        </w:rPr>
        <w:lastRenderedPageBreak/>
        <w:t>再逐步扩大范围。（人力资源社会保障部、</w:t>
      </w:r>
      <w:proofErr w:type="gramStart"/>
      <w:r w:rsidRPr="0013062E">
        <w:rPr>
          <w:rFonts w:hint="eastAsia"/>
          <w:sz w:val="24"/>
          <w:szCs w:val="24"/>
        </w:rPr>
        <w:t>医</w:t>
      </w:r>
      <w:proofErr w:type="gramEnd"/>
      <w:r w:rsidRPr="0013062E">
        <w:rPr>
          <w:rFonts w:hint="eastAsia"/>
          <w:sz w:val="24"/>
          <w:szCs w:val="24"/>
        </w:rPr>
        <w:t>保局按职责分工负责）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2019</w:t>
      </w:r>
      <w:r w:rsidRPr="0013062E">
        <w:rPr>
          <w:rFonts w:hint="eastAsia"/>
          <w:sz w:val="24"/>
          <w:szCs w:val="24"/>
        </w:rPr>
        <w:t>年实现养老保险关系转移接续业务网上办理和顺畅衔接。（人力资源社会保障部负责）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年底前确保每个县区至少有</w:t>
      </w:r>
      <w:r w:rsidRPr="0013062E">
        <w:rPr>
          <w:rFonts w:hint="eastAsia"/>
          <w:sz w:val="24"/>
          <w:szCs w:val="24"/>
        </w:rPr>
        <w:t>1</w:t>
      </w:r>
      <w:r w:rsidRPr="0013062E">
        <w:rPr>
          <w:rFonts w:hint="eastAsia"/>
          <w:sz w:val="24"/>
          <w:szCs w:val="24"/>
        </w:rPr>
        <w:t>家跨省定点医疗机构，实现县级行政区全覆盖，加快实现外出农民工、外来就业创业人员跨省异地就医直接</w:t>
      </w:r>
      <w:proofErr w:type="gramStart"/>
      <w:r w:rsidRPr="0013062E">
        <w:rPr>
          <w:rFonts w:hint="eastAsia"/>
          <w:sz w:val="24"/>
          <w:szCs w:val="24"/>
        </w:rPr>
        <w:t>结算全</w:t>
      </w:r>
      <w:proofErr w:type="gramEnd"/>
      <w:r w:rsidRPr="0013062E">
        <w:rPr>
          <w:rFonts w:hint="eastAsia"/>
          <w:sz w:val="24"/>
          <w:szCs w:val="24"/>
        </w:rPr>
        <w:t>覆盖。（</w:t>
      </w:r>
      <w:proofErr w:type="gramStart"/>
      <w:r w:rsidRPr="0013062E">
        <w:rPr>
          <w:rFonts w:hint="eastAsia"/>
          <w:sz w:val="24"/>
          <w:szCs w:val="24"/>
        </w:rPr>
        <w:t>医</w:t>
      </w:r>
      <w:proofErr w:type="gramEnd"/>
      <w:r w:rsidRPr="0013062E">
        <w:rPr>
          <w:rFonts w:hint="eastAsia"/>
          <w:sz w:val="24"/>
          <w:szCs w:val="24"/>
        </w:rPr>
        <w:t>保局负责）</w:t>
      </w:r>
    </w:p>
    <w:p w:rsidR="009D416B" w:rsidRPr="0013062E" w:rsidRDefault="009D416B" w:rsidP="009D416B">
      <w:pPr>
        <w:ind w:firstLine="480"/>
        <w:rPr>
          <w:sz w:val="24"/>
          <w:szCs w:val="24"/>
        </w:rPr>
      </w:pPr>
      <w:r w:rsidRPr="0013062E">
        <w:rPr>
          <w:rFonts w:hint="eastAsia"/>
          <w:sz w:val="24"/>
          <w:szCs w:val="24"/>
        </w:rPr>
        <w:t>29.</w:t>
      </w:r>
      <w:r w:rsidRPr="0013062E">
        <w:rPr>
          <w:rFonts w:hint="eastAsia"/>
          <w:sz w:val="24"/>
          <w:szCs w:val="24"/>
        </w:rPr>
        <w:t>为大众创业、万众创新提供精准到位的服务。建设好“双创”示范基地，支持</w:t>
      </w:r>
      <w:proofErr w:type="gramStart"/>
      <w:r w:rsidRPr="0013062E">
        <w:rPr>
          <w:rFonts w:hint="eastAsia"/>
          <w:sz w:val="24"/>
          <w:szCs w:val="24"/>
        </w:rPr>
        <w:t>众创空间</w:t>
      </w:r>
      <w:proofErr w:type="gramEnd"/>
      <w:r w:rsidRPr="0013062E">
        <w:rPr>
          <w:rFonts w:hint="eastAsia"/>
          <w:sz w:val="24"/>
          <w:szCs w:val="24"/>
        </w:rPr>
        <w:t>提升品质。推动大中小企业、科研机构、</w:t>
      </w:r>
      <w:proofErr w:type="gramStart"/>
      <w:r w:rsidRPr="0013062E">
        <w:rPr>
          <w:rFonts w:hint="eastAsia"/>
          <w:sz w:val="24"/>
          <w:szCs w:val="24"/>
        </w:rPr>
        <w:t>社会创客融通</w:t>
      </w:r>
      <w:proofErr w:type="gramEnd"/>
      <w:r w:rsidRPr="0013062E">
        <w:rPr>
          <w:rFonts w:hint="eastAsia"/>
          <w:sz w:val="24"/>
          <w:szCs w:val="24"/>
        </w:rPr>
        <w:t>创新，缩短创新周期，提高创新成果转化效率。加强就业和技能服务，完善对新就业形态的支持措施。（发展改革委、教育部、科技部、工业和信息化部、人力资源社会保障部按职责分工负责）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支持“双创”示范基地重大创新创业平台建设，梳理形成创新创业“痛点”、“堵点”清单，逐项提出解决措施，推动形成一批服务实体经济、促进技术应用的创新创业支持平台。在更大范围、更高层次、更深程度推动大中小企业融通发展。（发展改革委、科技部、工业和信息化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）推动</w:t>
      </w:r>
      <w:proofErr w:type="gramStart"/>
      <w:r w:rsidRPr="0013062E">
        <w:rPr>
          <w:rFonts w:hint="eastAsia"/>
          <w:sz w:val="24"/>
          <w:szCs w:val="24"/>
        </w:rPr>
        <w:t>众创空间</w:t>
      </w:r>
      <w:proofErr w:type="gramEnd"/>
      <w:r w:rsidRPr="0013062E">
        <w:rPr>
          <w:rFonts w:hint="eastAsia"/>
          <w:sz w:val="24"/>
          <w:szCs w:val="24"/>
        </w:rPr>
        <w:t>向专业化方向发展，鼓励龙头骨干企业、高校、科研院所建设</w:t>
      </w:r>
      <w:proofErr w:type="gramStart"/>
      <w:r w:rsidRPr="0013062E">
        <w:rPr>
          <w:rFonts w:hint="eastAsia"/>
          <w:sz w:val="24"/>
          <w:szCs w:val="24"/>
        </w:rPr>
        <w:t>专业化众创空间</w:t>
      </w:r>
      <w:proofErr w:type="gramEnd"/>
      <w:r w:rsidRPr="0013062E">
        <w:rPr>
          <w:rFonts w:hint="eastAsia"/>
          <w:sz w:val="24"/>
          <w:szCs w:val="24"/>
        </w:rPr>
        <w:t>。（科技部负责）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进一步优化对创业创新型企业的服务，在商事登记、专利申请等方面给予更多便利，积极落实有关税收优惠政策，坚持包容审慎监管，支持其健康发展。（发展改革委、市场监管总局、税务总局、知识产权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w:t>
      </w:r>
      <w:r w:rsidRPr="0013062E">
        <w:rPr>
          <w:rFonts w:hint="eastAsia"/>
          <w:sz w:val="24"/>
          <w:szCs w:val="24"/>
        </w:rPr>
        <w:t>2018</w:t>
      </w:r>
      <w:r w:rsidRPr="0013062E">
        <w:rPr>
          <w:rFonts w:hint="eastAsia"/>
          <w:sz w:val="24"/>
          <w:szCs w:val="24"/>
        </w:rPr>
        <w:t>年梳理职业技能培训权力事项、服务事项，</w:t>
      </w:r>
      <w:r w:rsidRPr="0013062E">
        <w:rPr>
          <w:rFonts w:hint="eastAsia"/>
          <w:sz w:val="24"/>
          <w:szCs w:val="24"/>
        </w:rPr>
        <w:t>2019</w:t>
      </w:r>
      <w:r w:rsidRPr="0013062E">
        <w:rPr>
          <w:rFonts w:hint="eastAsia"/>
          <w:sz w:val="24"/>
          <w:szCs w:val="24"/>
        </w:rPr>
        <w:t>年汇总公布职业技能培训事项管理和服务清单。</w:t>
      </w:r>
      <w:r w:rsidRPr="0013062E">
        <w:rPr>
          <w:rFonts w:hint="eastAsia"/>
          <w:sz w:val="24"/>
          <w:szCs w:val="24"/>
        </w:rPr>
        <w:t>2019</w:t>
      </w:r>
      <w:r w:rsidRPr="0013062E">
        <w:rPr>
          <w:rFonts w:hint="eastAsia"/>
          <w:sz w:val="24"/>
          <w:szCs w:val="24"/>
        </w:rPr>
        <w:t>年上半年出台《关于完善新业态劳动用工管理和服务的指导意见》。（人力资源社会保障部负责）</w:t>
      </w:r>
    </w:p>
    <w:p w:rsidR="009D416B" w:rsidRPr="0013062E" w:rsidRDefault="009D416B" w:rsidP="009D416B">
      <w:pPr>
        <w:ind w:firstLine="480"/>
        <w:rPr>
          <w:sz w:val="24"/>
          <w:szCs w:val="24"/>
        </w:rPr>
      </w:pPr>
      <w:r w:rsidRPr="0013062E">
        <w:rPr>
          <w:rFonts w:hint="eastAsia"/>
          <w:sz w:val="24"/>
          <w:szCs w:val="24"/>
        </w:rPr>
        <w:t>30.</w:t>
      </w:r>
      <w:r w:rsidRPr="0013062E">
        <w:rPr>
          <w:rFonts w:hint="eastAsia"/>
          <w:sz w:val="24"/>
          <w:szCs w:val="24"/>
        </w:rPr>
        <w:t>调动市场力量增加非基本公共服务供给，更好满足群众多层次多样化需求。积极推进“互联网</w:t>
      </w:r>
      <w:r w:rsidRPr="0013062E">
        <w:rPr>
          <w:rFonts w:hint="eastAsia"/>
          <w:sz w:val="24"/>
          <w:szCs w:val="24"/>
        </w:rPr>
        <w:t>+</w:t>
      </w:r>
      <w:r w:rsidRPr="0013062E">
        <w:rPr>
          <w:rFonts w:hint="eastAsia"/>
          <w:sz w:val="24"/>
          <w:szCs w:val="24"/>
        </w:rPr>
        <w:t>医疗”、“互联网</w:t>
      </w:r>
      <w:r w:rsidRPr="0013062E">
        <w:rPr>
          <w:rFonts w:hint="eastAsia"/>
          <w:sz w:val="24"/>
          <w:szCs w:val="24"/>
        </w:rPr>
        <w:t>+</w:t>
      </w:r>
      <w:r w:rsidRPr="0013062E">
        <w:rPr>
          <w:rFonts w:hint="eastAsia"/>
          <w:sz w:val="24"/>
          <w:szCs w:val="24"/>
        </w:rPr>
        <w:t>教育”等新模式发展，让偏远地区和基层群众能够分享优质公共服务。（发展改革委、教育部、工业和信息化部、卫生健康委按职责分工负责）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w:t>
      </w:r>
      <w:r w:rsidRPr="0013062E">
        <w:rPr>
          <w:rFonts w:hint="eastAsia"/>
          <w:sz w:val="24"/>
          <w:szCs w:val="24"/>
        </w:rPr>
        <w:t>2018</w:t>
      </w:r>
      <w:r w:rsidRPr="0013062E">
        <w:rPr>
          <w:rFonts w:hint="eastAsia"/>
          <w:sz w:val="24"/>
          <w:szCs w:val="24"/>
        </w:rPr>
        <w:t>年底前出台《互联网诊疗管理办法》、《互联网医院管理办法》等规范“互联网</w:t>
      </w:r>
      <w:r w:rsidRPr="0013062E">
        <w:rPr>
          <w:rFonts w:hint="eastAsia"/>
          <w:sz w:val="24"/>
          <w:szCs w:val="24"/>
        </w:rPr>
        <w:t>+</w:t>
      </w:r>
      <w:r w:rsidRPr="0013062E">
        <w:rPr>
          <w:rFonts w:hint="eastAsia"/>
          <w:sz w:val="24"/>
          <w:szCs w:val="24"/>
        </w:rPr>
        <w:t>医疗健康”的政策文件。（卫生健康委负责）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）进一步完善省、市、县、乡、村五级远程医疗服务网络，</w:t>
      </w:r>
      <w:r w:rsidRPr="0013062E">
        <w:rPr>
          <w:rFonts w:hint="eastAsia"/>
          <w:sz w:val="24"/>
          <w:szCs w:val="24"/>
        </w:rPr>
        <w:t>2020</w:t>
      </w:r>
      <w:r w:rsidRPr="0013062E">
        <w:rPr>
          <w:rFonts w:hint="eastAsia"/>
          <w:sz w:val="24"/>
          <w:szCs w:val="24"/>
        </w:rPr>
        <w:t>年底前推动远程医疗服务覆盖所有</w:t>
      </w:r>
      <w:proofErr w:type="gramStart"/>
      <w:r w:rsidRPr="0013062E">
        <w:rPr>
          <w:rFonts w:hint="eastAsia"/>
          <w:sz w:val="24"/>
          <w:szCs w:val="24"/>
        </w:rPr>
        <w:t>医</w:t>
      </w:r>
      <w:proofErr w:type="gramEnd"/>
      <w:r w:rsidRPr="0013062E">
        <w:rPr>
          <w:rFonts w:hint="eastAsia"/>
          <w:sz w:val="24"/>
          <w:szCs w:val="24"/>
        </w:rPr>
        <w:t>联体和县级医院。（卫生健康委负责）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）建立互联网专线保障远程医疗需要。（卫生健康委、工业和信息化部按职责分工负责）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）推进数字资源服务普及行动、网络学习空间覆盖行动等，持续推进“互联网</w:t>
      </w:r>
      <w:r w:rsidRPr="0013062E">
        <w:rPr>
          <w:rFonts w:hint="eastAsia"/>
          <w:sz w:val="24"/>
          <w:szCs w:val="24"/>
        </w:rPr>
        <w:t>+</w:t>
      </w:r>
      <w:r w:rsidRPr="0013062E">
        <w:rPr>
          <w:rFonts w:hint="eastAsia"/>
          <w:sz w:val="24"/>
          <w:szCs w:val="24"/>
        </w:rPr>
        <w:t>教育示范省（区）”和教育信息化试点省建设，探索利用宽带卫星实现边远地区学校互联网接入，运用信息化手段扩大优质教育覆盖面。（教育部负责）</w:t>
      </w:r>
    </w:p>
    <w:p w:rsidR="009D416B" w:rsidRPr="0013062E" w:rsidRDefault="009D416B" w:rsidP="009D416B">
      <w:pPr>
        <w:ind w:firstLine="480"/>
        <w:rPr>
          <w:sz w:val="24"/>
          <w:szCs w:val="24"/>
        </w:rPr>
      </w:pPr>
      <w:r w:rsidRPr="0013062E">
        <w:rPr>
          <w:rFonts w:hint="eastAsia"/>
          <w:sz w:val="24"/>
          <w:szCs w:val="24"/>
        </w:rPr>
        <w:t>31.</w:t>
      </w:r>
      <w:r w:rsidRPr="0013062E">
        <w:rPr>
          <w:rFonts w:hint="eastAsia"/>
          <w:sz w:val="24"/>
          <w:szCs w:val="24"/>
        </w:rPr>
        <w:t>加快水电气暖、银行、公证等服务领域改革，引入社会竞争，强化行业监管和社会监督，解决办事手续繁、效率低问题，提高服务质量。五年内供电企业办理电力用户用电业务平均时间压缩三分之二以上、压减到</w:t>
      </w:r>
      <w:r w:rsidRPr="0013062E">
        <w:rPr>
          <w:rFonts w:hint="eastAsia"/>
          <w:sz w:val="24"/>
          <w:szCs w:val="24"/>
        </w:rPr>
        <w:t>40</w:t>
      </w:r>
      <w:r w:rsidRPr="0013062E">
        <w:rPr>
          <w:rFonts w:hint="eastAsia"/>
          <w:sz w:val="24"/>
          <w:szCs w:val="24"/>
        </w:rPr>
        <w:t>个工作日以内，</w:t>
      </w:r>
      <w:proofErr w:type="gramStart"/>
      <w:r w:rsidRPr="0013062E">
        <w:rPr>
          <w:rFonts w:hint="eastAsia"/>
          <w:sz w:val="24"/>
          <w:szCs w:val="24"/>
        </w:rPr>
        <w:t>办水办气时间</w:t>
      </w:r>
      <w:proofErr w:type="gramEnd"/>
      <w:r w:rsidRPr="0013062E">
        <w:rPr>
          <w:rFonts w:hint="eastAsia"/>
          <w:sz w:val="24"/>
          <w:szCs w:val="24"/>
        </w:rPr>
        <w:t>大幅压缩，申请费、手续费等收费尽快取消。（发展改革委、司法部、住房城乡建设部、银保监会、能源局按职责分工负责）</w:t>
      </w:r>
    </w:p>
    <w:p w:rsidR="009D416B" w:rsidRPr="0013062E" w:rsidRDefault="009D416B" w:rsidP="009D416B">
      <w:pPr>
        <w:ind w:firstLine="480"/>
        <w:rPr>
          <w:sz w:val="24"/>
          <w:szCs w:val="24"/>
        </w:rPr>
      </w:pPr>
      <w:r w:rsidRPr="0013062E">
        <w:rPr>
          <w:rFonts w:hint="eastAsia"/>
          <w:sz w:val="24"/>
          <w:szCs w:val="24"/>
        </w:rPr>
        <w:lastRenderedPageBreak/>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）在公证服务方面，</w:t>
      </w:r>
      <w:r w:rsidRPr="0013062E">
        <w:rPr>
          <w:rFonts w:hint="eastAsia"/>
          <w:sz w:val="24"/>
          <w:szCs w:val="24"/>
        </w:rPr>
        <w:t>2018</w:t>
      </w:r>
      <w:r w:rsidRPr="0013062E">
        <w:rPr>
          <w:rFonts w:hint="eastAsia"/>
          <w:sz w:val="24"/>
          <w:szCs w:val="24"/>
        </w:rPr>
        <w:t>年底前全面推行“最多跑一次”改革，实现公证机构与政府相关部门信息系统对接，提高服务效率。（司法部负责）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）在供电服务方面，</w:t>
      </w:r>
      <w:r w:rsidRPr="0013062E">
        <w:rPr>
          <w:rFonts w:hint="eastAsia"/>
          <w:sz w:val="24"/>
          <w:szCs w:val="24"/>
        </w:rPr>
        <w:t>2018</w:t>
      </w:r>
      <w:r w:rsidRPr="0013062E">
        <w:rPr>
          <w:rFonts w:hint="eastAsia"/>
          <w:sz w:val="24"/>
          <w:szCs w:val="24"/>
        </w:rPr>
        <w:t>年供电企业办理电力用户用电业务平均时间压减到</w:t>
      </w:r>
      <w:r w:rsidRPr="0013062E">
        <w:rPr>
          <w:rFonts w:hint="eastAsia"/>
          <w:sz w:val="24"/>
          <w:szCs w:val="24"/>
        </w:rPr>
        <w:t>50</w:t>
      </w:r>
      <w:r w:rsidRPr="0013062E">
        <w:rPr>
          <w:rFonts w:hint="eastAsia"/>
          <w:sz w:val="24"/>
          <w:szCs w:val="24"/>
        </w:rPr>
        <w:t>个工作日以内，</w:t>
      </w:r>
      <w:r w:rsidRPr="0013062E">
        <w:rPr>
          <w:rFonts w:hint="eastAsia"/>
          <w:sz w:val="24"/>
          <w:szCs w:val="24"/>
        </w:rPr>
        <w:t>2019</w:t>
      </w:r>
      <w:r w:rsidRPr="0013062E">
        <w:rPr>
          <w:rFonts w:hint="eastAsia"/>
          <w:sz w:val="24"/>
          <w:szCs w:val="24"/>
        </w:rPr>
        <w:t>年底前压减到</w:t>
      </w:r>
      <w:r w:rsidRPr="0013062E">
        <w:rPr>
          <w:rFonts w:hint="eastAsia"/>
          <w:sz w:val="24"/>
          <w:szCs w:val="24"/>
        </w:rPr>
        <w:t>45</w:t>
      </w:r>
      <w:r w:rsidRPr="0013062E">
        <w:rPr>
          <w:rFonts w:hint="eastAsia"/>
          <w:sz w:val="24"/>
          <w:szCs w:val="24"/>
        </w:rPr>
        <w:t>个工作日以内，五年内压缩三分之二以上、压减到</w:t>
      </w:r>
      <w:r w:rsidRPr="0013062E">
        <w:rPr>
          <w:rFonts w:hint="eastAsia"/>
          <w:sz w:val="24"/>
          <w:szCs w:val="24"/>
        </w:rPr>
        <w:t>40</w:t>
      </w:r>
      <w:r w:rsidRPr="0013062E">
        <w:rPr>
          <w:rFonts w:hint="eastAsia"/>
          <w:sz w:val="24"/>
          <w:szCs w:val="24"/>
        </w:rPr>
        <w:t>个工作日以内，并做好与世界银行营商环境评价中获得电力时间口径的衔接工作。（能源局负责）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3</w:t>
      </w:r>
      <w:r w:rsidRPr="0013062E">
        <w:rPr>
          <w:rFonts w:hint="eastAsia"/>
          <w:sz w:val="24"/>
          <w:szCs w:val="24"/>
        </w:rPr>
        <w:t>）大幅压缩</w:t>
      </w:r>
      <w:proofErr w:type="gramStart"/>
      <w:r w:rsidRPr="0013062E">
        <w:rPr>
          <w:rFonts w:hint="eastAsia"/>
          <w:sz w:val="24"/>
          <w:szCs w:val="24"/>
        </w:rPr>
        <w:t>办水办气时间</w:t>
      </w:r>
      <w:proofErr w:type="gramEnd"/>
      <w:r w:rsidRPr="0013062E">
        <w:rPr>
          <w:rFonts w:hint="eastAsia"/>
          <w:sz w:val="24"/>
          <w:szCs w:val="24"/>
        </w:rPr>
        <w:t>，尽快取消申请费、手续费等收费。（住房城乡建设部负责）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4</w:t>
      </w:r>
      <w:r w:rsidRPr="0013062E">
        <w:rPr>
          <w:rFonts w:hint="eastAsia"/>
          <w:sz w:val="24"/>
          <w:szCs w:val="24"/>
        </w:rPr>
        <w:t>）指导督促银行简化手续、优化服务，组织开展银行业金融机构消费权益保护工作考核评价。（银保监会负责）</w:t>
      </w:r>
    </w:p>
    <w:p w:rsidR="009D416B" w:rsidRPr="0013062E" w:rsidRDefault="009D416B" w:rsidP="009D416B">
      <w:pPr>
        <w:ind w:firstLine="480"/>
        <w:rPr>
          <w:sz w:val="24"/>
          <w:szCs w:val="24"/>
        </w:rPr>
      </w:pPr>
      <w:r w:rsidRPr="0013062E">
        <w:rPr>
          <w:rFonts w:hint="eastAsia"/>
          <w:sz w:val="24"/>
          <w:szCs w:val="24"/>
        </w:rPr>
        <w:t>32.</w:t>
      </w:r>
      <w:r w:rsidRPr="0013062E">
        <w:rPr>
          <w:rFonts w:hint="eastAsia"/>
          <w:sz w:val="24"/>
          <w:szCs w:val="24"/>
        </w:rPr>
        <w:t>打造全国一体化政务服务平台，坚持“联网是原则、孤网是例外”，做好地方平台、部门专网、独立信息系统的整合接入工作，推进审查事项、办事流程、数据交换等方面的标准化建设。五年内政务服务事项全面实现“一网通办”。（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推动各地区、各部门网上政务服务平台标准化建设和互联互通，实现政务服务同一事项、同一标准、同一编码。</w:t>
      </w:r>
      <w:r w:rsidRPr="0013062E">
        <w:rPr>
          <w:rFonts w:hint="eastAsia"/>
          <w:sz w:val="24"/>
          <w:szCs w:val="24"/>
        </w:rPr>
        <w:t>2018</w:t>
      </w:r>
      <w:r w:rsidRPr="0013062E">
        <w:rPr>
          <w:rFonts w:hint="eastAsia"/>
          <w:sz w:val="24"/>
          <w:szCs w:val="24"/>
        </w:rPr>
        <w:t>年底前国家政务服务平台主体功能建设基本完成，</w:t>
      </w:r>
      <w:r w:rsidRPr="0013062E">
        <w:rPr>
          <w:rFonts w:hint="eastAsia"/>
          <w:sz w:val="24"/>
          <w:szCs w:val="24"/>
        </w:rPr>
        <w:t>2019</w:t>
      </w:r>
      <w:r w:rsidRPr="0013062E">
        <w:rPr>
          <w:rFonts w:hint="eastAsia"/>
          <w:sz w:val="24"/>
          <w:szCs w:val="24"/>
        </w:rPr>
        <w:t>年底前国家政务服务平台上线运行，</w:t>
      </w:r>
      <w:r w:rsidRPr="0013062E">
        <w:rPr>
          <w:rFonts w:hint="eastAsia"/>
          <w:sz w:val="24"/>
          <w:szCs w:val="24"/>
        </w:rPr>
        <w:t>2020</w:t>
      </w:r>
      <w:r w:rsidRPr="0013062E">
        <w:rPr>
          <w:rFonts w:hint="eastAsia"/>
          <w:sz w:val="24"/>
          <w:szCs w:val="24"/>
        </w:rPr>
        <w:t>年底前各省（自治区、直辖市）和国务院部门政务服务平台与国家政务服务平台应接尽接、政务服务事项应上尽上，</w:t>
      </w:r>
      <w:r w:rsidRPr="0013062E">
        <w:rPr>
          <w:rFonts w:hint="eastAsia"/>
          <w:sz w:val="24"/>
          <w:szCs w:val="24"/>
        </w:rPr>
        <w:t>2022</w:t>
      </w:r>
      <w:r w:rsidRPr="0013062E">
        <w:rPr>
          <w:rFonts w:hint="eastAsia"/>
          <w:sz w:val="24"/>
          <w:szCs w:val="24"/>
        </w:rPr>
        <w:t>年底前以国家政务服务平台为总枢纽的全国一体化在线政务服务平台更加完善，除法律法规另有规定或涉及国家秘密等外，政务服务事项全部纳入平台办理，全面实现“一网通办”。（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33.</w:t>
      </w:r>
      <w:r w:rsidRPr="0013062E">
        <w:rPr>
          <w:rFonts w:hint="eastAsia"/>
          <w:sz w:val="24"/>
          <w:szCs w:val="24"/>
        </w:rPr>
        <w:t>大力推动跨地区、跨部门、跨层级信息数据开放共享，三年内实现国务院部门数据共享、满足地方普遍性政务需求。（国务院办公厅、发展改革委牵头，各地区、各部门负责）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落实好国务院部门第一批数据共享责任清单，</w:t>
      </w:r>
      <w:r w:rsidRPr="0013062E">
        <w:rPr>
          <w:rFonts w:hint="eastAsia"/>
          <w:sz w:val="24"/>
          <w:szCs w:val="24"/>
        </w:rPr>
        <w:t>2018</w:t>
      </w:r>
      <w:r w:rsidRPr="0013062E">
        <w:rPr>
          <w:rFonts w:hint="eastAsia"/>
          <w:sz w:val="24"/>
          <w:szCs w:val="24"/>
        </w:rPr>
        <w:t>年制定发布国务院部门第二批数据共享责任清单，新增拓展</w:t>
      </w:r>
      <w:r w:rsidRPr="0013062E">
        <w:rPr>
          <w:rFonts w:hint="eastAsia"/>
          <w:sz w:val="24"/>
          <w:szCs w:val="24"/>
        </w:rPr>
        <w:t>1000</w:t>
      </w:r>
      <w:r w:rsidRPr="0013062E">
        <w:rPr>
          <w:rFonts w:hint="eastAsia"/>
          <w:sz w:val="24"/>
          <w:szCs w:val="24"/>
        </w:rPr>
        <w:t>项数据共享服务，三年内实现国务院部门数据共享、满足地方普遍性政务需求。（国务院办公厅、发展改革委牵头，各地区、各部门负责）</w:t>
      </w:r>
    </w:p>
    <w:p w:rsidR="009D416B" w:rsidRPr="0013062E" w:rsidRDefault="009D416B" w:rsidP="009D416B">
      <w:pPr>
        <w:ind w:firstLine="480"/>
        <w:rPr>
          <w:sz w:val="24"/>
          <w:szCs w:val="24"/>
        </w:rPr>
      </w:pPr>
      <w:r w:rsidRPr="0013062E">
        <w:rPr>
          <w:rFonts w:hint="eastAsia"/>
          <w:sz w:val="24"/>
          <w:szCs w:val="24"/>
        </w:rPr>
        <w:t>34.</w:t>
      </w:r>
      <w:r w:rsidRPr="0013062E">
        <w:rPr>
          <w:rFonts w:hint="eastAsia"/>
          <w:sz w:val="24"/>
          <w:szCs w:val="24"/>
        </w:rPr>
        <w:t>筑牢平台建设和数据共享安全防线，确保政务网络和数据信息安全，保护好商业秘密和个人隐私。（国务院办公厅、发展改革委、公安部、保密局、密码局牵头，各地区、各部门负责）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研究完善数据安全管理制度措施，强化政务数据共享安全管理，提升各级政务平台数据安全保障能力和水平。（发展改革委负责）</w:t>
      </w:r>
    </w:p>
    <w:p w:rsidR="009D416B" w:rsidRPr="0013062E" w:rsidRDefault="009D416B" w:rsidP="009D416B">
      <w:pPr>
        <w:ind w:firstLine="480"/>
        <w:rPr>
          <w:sz w:val="24"/>
          <w:szCs w:val="24"/>
        </w:rPr>
      </w:pPr>
      <w:r w:rsidRPr="0013062E">
        <w:rPr>
          <w:rFonts w:hint="eastAsia"/>
          <w:sz w:val="24"/>
          <w:szCs w:val="24"/>
        </w:rPr>
        <w:t>35.</w:t>
      </w:r>
      <w:r w:rsidRPr="0013062E">
        <w:rPr>
          <w:rFonts w:hint="eastAsia"/>
          <w:sz w:val="24"/>
          <w:szCs w:val="24"/>
        </w:rPr>
        <w:t>针对电子证照、电子印章、电子签名、电子档案认定使用难、跨地区办理难问题，加快完善相关法律法规。（司法部、市场监管总局、工业和信息化部、密码局按职责分工负责）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1</w:t>
      </w:r>
      <w:r w:rsidRPr="0013062E">
        <w:rPr>
          <w:rFonts w:hint="eastAsia"/>
          <w:sz w:val="24"/>
          <w:szCs w:val="24"/>
        </w:rPr>
        <w:t>）建立全国统一的电子营业执照管理制度和管理系统，确保电子营业执照在全国范围内互认互通，进一步扩大电子营业执照在金融、网上平台、网络交</w:t>
      </w:r>
      <w:r w:rsidRPr="0013062E">
        <w:rPr>
          <w:rFonts w:hint="eastAsia"/>
          <w:sz w:val="24"/>
          <w:szCs w:val="24"/>
        </w:rPr>
        <w:lastRenderedPageBreak/>
        <w:t>易等领域的使用。（市场监管总局牵头，国务院相关部门按职责分工负责）</w:t>
      </w:r>
    </w:p>
    <w:p w:rsidR="009D416B" w:rsidRPr="0013062E" w:rsidRDefault="009D416B" w:rsidP="009D416B">
      <w:pPr>
        <w:ind w:firstLine="480"/>
        <w:rPr>
          <w:sz w:val="24"/>
          <w:szCs w:val="24"/>
        </w:rPr>
      </w:pPr>
      <w:r w:rsidRPr="0013062E">
        <w:rPr>
          <w:rFonts w:hint="eastAsia"/>
          <w:sz w:val="24"/>
          <w:szCs w:val="24"/>
        </w:rPr>
        <w:t>（</w:t>
      </w:r>
      <w:r w:rsidRPr="0013062E">
        <w:rPr>
          <w:rFonts w:hint="eastAsia"/>
          <w:sz w:val="24"/>
          <w:szCs w:val="24"/>
        </w:rPr>
        <w:t>2</w:t>
      </w:r>
      <w:r w:rsidRPr="0013062E">
        <w:rPr>
          <w:rFonts w:hint="eastAsia"/>
          <w:sz w:val="24"/>
          <w:szCs w:val="24"/>
        </w:rPr>
        <w:t>）</w:t>
      </w:r>
      <w:r w:rsidRPr="0013062E">
        <w:rPr>
          <w:rFonts w:hint="eastAsia"/>
          <w:sz w:val="24"/>
          <w:szCs w:val="24"/>
        </w:rPr>
        <w:t>2018</w:t>
      </w:r>
      <w:r w:rsidRPr="0013062E">
        <w:rPr>
          <w:rFonts w:hint="eastAsia"/>
          <w:sz w:val="24"/>
          <w:szCs w:val="24"/>
        </w:rPr>
        <w:t>年进一步完善电子证照、电子印章、电子签名、电子档案应用中涉及的法律法规支撑，健全法律法规实施机制。（司法部、国务院办公厅按职责分工负责）</w:t>
      </w:r>
    </w:p>
    <w:p w:rsidR="009D416B" w:rsidRPr="0013062E" w:rsidRDefault="009D416B" w:rsidP="009D416B">
      <w:pPr>
        <w:ind w:firstLine="480"/>
        <w:rPr>
          <w:sz w:val="24"/>
          <w:szCs w:val="24"/>
        </w:rPr>
      </w:pPr>
      <w:r w:rsidRPr="0013062E">
        <w:rPr>
          <w:rFonts w:hint="eastAsia"/>
          <w:sz w:val="24"/>
          <w:szCs w:val="24"/>
        </w:rPr>
        <w:t>36.</w:t>
      </w:r>
      <w:r w:rsidRPr="0013062E">
        <w:rPr>
          <w:rFonts w:hint="eastAsia"/>
          <w:sz w:val="24"/>
          <w:szCs w:val="24"/>
        </w:rPr>
        <w:t>加快构建具有中国特色的营商环境评价体系，包括引入第三方评估，</w:t>
      </w:r>
      <w:r w:rsidRPr="0013062E">
        <w:rPr>
          <w:rFonts w:hint="eastAsia"/>
          <w:sz w:val="24"/>
          <w:szCs w:val="24"/>
        </w:rPr>
        <w:t>2018</w:t>
      </w:r>
      <w:r w:rsidRPr="0013062E">
        <w:rPr>
          <w:rFonts w:hint="eastAsia"/>
          <w:sz w:val="24"/>
          <w:szCs w:val="24"/>
        </w:rPr>
        <w:t>年底前开展这项试点。（发展改革委牵头，各地区、各部门负责）</w:t>
      </w:r>
    </w:p>
    <w:p w:rsidR="009D416B" w:rsidRPr="0013062E" w:rsidRDefault="009D416B" w:rsidP="009D416B">
      <w:pPr>
        <w:ind w:firstLine="480"/>
        <w:rPr>
          <w:sz w:val="24"/>
          <w:szCs w:val="24"/>
        </w:rPr>
      </w:pPr>
      <w:r w:rsidRPr="0013062E">
        <w:rPr>
          <w:rFonts w:hint="eastAsia"/>
          <w:sz w:val="24"/>
          <w:szCs w:val="24"/>
        </w:rPr>
        <w:t>主要措施：</w:t>
      </w:r>
    </w:p>
    <w:p w:rsidR="009D416B" w:rsidRPr="0013062E" w:rsidRDefault="009D416B" w:rsidP="009D416B">
      <w:pPr>
        <w:ind w:firstLine="480"/>
        <w:rPr>
          <w:sz w:val="24"/>
          <w:szCs w:val="24"/>
        </w:rPr>
      </w:pPr>
      <w:r w:rsidRPr="0013062E">
        <w:rPr>
          <w:rFonts w:hint="eastAsia"/>
          <w:sz w:val="24"/>
          <w:szCs w:val="24"/>
        </w:rPr>
        <w:t>2018</w:t>
      </w:r>
      <w:r w:rsidRPr="0013062E">
        <w:rPr>
          <w:rFonts w:hint="eastAsia"/>
          <w:sz w:val="24"/>
          <w:szCs w:val="24"/>
        </w:rPr>
        <w:t>年底前构建营商环境评价机制，在</w:t>
      </w:r>
      <w:r w:rsidRPr="0013062E">
        <w:rPr>
          <w:rFonts w:hint="eastAsia"/>
          <w:sz w:val="24"/>
          <w:szCs w:val="24"/>
        </w:rPr>
        <w:t>22</w:t>
      </w:r>
      <w:r w:rsidRPr="0013062E">
        <w:rPr>
          <w:rFonts w:hint="eastAsia"/>
          <w:sz w:val="24"/>
          <w:szCs w:val="24"/>
        </w:rPr>
        <w:t>个城市开展试评价；</w:t>
      </w:r>
      <w:r w:rsidRPr="0013062E">
        <w:rPr>
          <w:rFonts w:hint="eastAsia"/>
          <w:sz w:val="24"/>
          <w:szCs w:val="24"/>
        </w:rPr>
        <w:t>2019</w:t>
      </w:r>
      <w:r w:rsidRPr="0013062E">
        <w:rPr>
          <w:rFonts w:hint="eastAsia"/>
          <w:sz w:val="24"/>
          <w:szCs w:val="24"/>
        </w:rPr>
        <w:t>年，在各省（自治区、直辖市）以及计划单列市、副省级城市、省会城市、若干地级市开展营商环境评价，编制发布《中国营商环境报告》；</w:t>
      </w:r>
      <w:r w:rsidRPr="0013062E">
        <w:rPr>
          <w:rFonts w:hint="eastAsia"/>
          <w:sz w:val="24"/>
          <w:szCs w:val="24"/>
        </w:rPr>
        <w:t>2020</w:t>
      </w:r>
      <w:r w:rsidRPr="0013062E">
        <w:rPr>
          <w:rFonts w:hint="eastAsia"/>
          <w:sz w:val="24"/>
          <w:szCs w:val="24"/>
        </w:rPr>
        <w:t>年，建立健全营商环境评价长效机制，在全国地级及以上城市开展营商环境评价，定期发布《中国营商环境报告》。（发展改革委牵头，各地区、各部门负责）</w:t>
      </w:r>
    </w:p>
    <w:p w:rsidR="009D416B" w:rsidRPr="0013062E" w:rsidRDefault="009D416B" w:rsidP="009D416B">
      <w:pPr>
        <w:ind w:firstLine="480"/>
        <w:rPr>
          <w:b/>
          <w:sz w:val="24"/>
          <w:szCs w:val="24"/>
        </w:rPr>
      </w:pPr>
      <w:r w:rsidRPr="0013062E">
        <w:rPr>
          <w:rFonts w:hint="eastAsia"/>
          <w:b/>
          <w:sz w:val="24"/>
          <w:szCs w:val="24"/>
        </w:rPr>
        <w:t>二、工作要求</w:t>
      </w:r>
    </w:p>
    <w:p w:rsidR="009D416B" w:rsidRPr="0013062E" w:rsidRDefault="009D416B" w:rsidP="009D416B">
      <w:pPr>
        <w:ind w:firstLine="480"/>
        <w:rPr>
          <w:sz w:val="24"/>
          <w:szCs w:val="24"/>
        </w:rPr>
      </w:pPr>
      <w:r w:rsidRPr="0013062E">
        <w:rPr>
          <w:rFonts w:hint="eastAsia"/>
          <w:sz w:val="24"/>
          <w:szCs w:val="24"/>
        </w:rPr>
        <w:t>（一）自觉扛起改革重任。各地区、各部门要按照党中央、国务院确定的目标任务，大力推进权责关系重塑、管理模式再造、工作方式转型，结合实际细化分阶段重点工作，在重点领域制定可量化、可考核、有时限的目标任务，以大局意识和工匠精神抓好落实。</w:t>
      </w:r>
    </w:p>
    <w:p w:rsidR="009D416B" w:rsidRPr="0013062E" w:rsidRDefault="009D416B" w:rsidP="009D416B">
      <w:pPr>
        <w:ind w:firstLine="480"/>
        <w:rPr>
          <w:sz w:val="24"/>
          <w:szCs w:val="24"/>
        </w:rPr>
      </w:pPr>
      <w:r w:rsidRPr="0013062E">
        <w:rPr>
          <w:rFonts w:hint="eastAsia"/>
          <w:sz w:val="24"/>
          <w:szCs w:val="24"/>
        </w:rPr>
        <w:t>（二）支持地方和基层大胆探索。各地要从自身实际出发，锐意探索创新，创造更多管用可行的“一招鲜”。主动对标先进，相互学习借鉴，形成竞相推进改革的生动局面。完善容错纠错机制，明确免责界限，为改革者撑腰、为担当者担当。</w:t>
      </w:r>
    </w:p>
    <w:p w:rsidR="009D416B" w:rsidRPr="0013062E" w:rsidRDefault="009D416B" w:rsidP="009D416B">
      <w:pPr>
        <w:ind w:firstLine="480"/>
        <w:rPr>
          <w:sz w:val="24"/>
          <w:szCs w:val="24"/>
        </w:rPr>
      </w:pPr>
      <w:r w:rsidRPr="0013062E">
        <w:rPr>
          <w:rFonts w:hint="eastAsia"/>
          <w:sz w:val="24"/>
          <w:szCs w:val="24"/>
        </w:rPr>
        <w:t>（三）加强改革协同攻关。要解决改革推进中存在的“最后一公里”、“中梗阻”和“最先一公里”问题，坚决清除各种障碍，确保改革举措落地见效。加强部门之间、部门与地方之间的协同支持，形成合力。国务院各部门要</w:t>
      </w:r>
      <w:proofErr w:type="gramStart"/>
      <w:r w:rsidRPr="0013062E">
        <w:rPr>
          <w:rFonts w:hint="eastAsia"/>
          <w:sz w:val="24"/>
          <w:szCs w:val="24"/>
        </w:rPr>
        <w:t>作出</w:t>
      </w:r>
      <w:proofErr w:type="gramEnd"/>
      <w:r w:rsidRPr="0013062E">
        <w:rPr>
          <w:rFonts w:hint="eastAsia"/>
          <w:sz w:val="24"/>
          <w:szCs w:val="24"/>
        </w:rPr>
        <w:t>表率，涉及本部门的改革任务要及早落实，支持地方先行先试，帮助解决实际困难，及时总结推广地方好的经验做法。</w:t>
      </w:r>
    </w:p>
    <w:p w:rsidR="009D416B" w:rsidRPr="0013062E" w:rsidRDefault="009D416B" w:rsidP="009D416B">
      <w:pPr>
        <w:ind w:firstLine="480"/>
        <w:rPr>
          <w:sz w:val="24"/>
          <w:szCs w:val="24"/>
        </w:rPr>
      </w:pPr>
      <w:r w:rsidRPr="0013062E">
        <w:rPr>
          <w:rFonts w:hint="eastAsia"/>
          <w:sz w:val="24"/>
          <w:szCs w:val="24"/>
        </w:rPr>
        <w:t>（四）加快完善法律法规。按照在法治下推进改革、在改革中完善法治的要求，抓紧清理修改一切不符合新发展理念、不利于高质量发展、不适应社会主义市场经济和人民群众期盼的法律法规，及时把改革中形成的成熟经验制度化。各级政府部门要主动与人大及司法机构沟通衔接，配合做好相关法律法规的</w:t>
      </w:r>
      <w:proofErr w:type="gramStart"/>
      <w:r w:rsidRPr="0013062E">
        <w:rPr>
          <w:rFonts w:hint="eastAsia"/>
          <w:sz w:val="24"/>
          <w:szCs w:val="24"/>
        </w:rPr>
        <w:t>立改废释</w:t>
      </w:r>
      <w:proofErr w:type="gramEnd"/>
      <w:r w:rsidRPr="0013062E">
        <w:rPr>
          <w:rFonts w:hint="eastAsia"/>
          <w:sz w:val="24"/>
          <w:szCs w:val="24"/>
        </w:rPr>
        <w:t>工作。</w:t>
      </w:r>
    </w:p>
    <w:p w:rsidR="009D416B" w:rsidRPr="0013062E" w:rsidRDefault="009D416B" w:rsidP="009D416B">
      <w:pPr>
        <w:ind w:firstLine="480"/>
        <w:rPr>
          <w:sz w:val="24"/>
          <w:szCs w:val="24"/>
        </w:rPr>
      </w:pPr>
      <w:r w:rsidRPr="0013062E">
        <w:rPr>
          <w:rFonts w:hint="eastAsia"/>
          <w:sz w:val="24"/>
          <w:szCs w:val="24"/>
        </w:rPr>
        <w:t>（五）狠抓改革举措落实和</w:t>
      </w:r>
      <w:proofErr w:type="gramStart"/>
      <w:r w:rsidRPr="0013062E">
        <w:rPr>
          <w:rFonts w:hint="eastAsia"/>
          <w:sz w:val="24"/>
          <w:szCs w:val="24"/>
        </w:rPr>
        <w:t>督查问</w:t>
      </w:r>
      <w:proofErr w:type="gramEnd"/>
      <w:r w:rsidRPr="0013062E">
        <w:rPr>
          <w:rFonts w:hint="eastAsia"/>
          <w:sz w:val="24"/>
          <w:szCs w:val="24"/>
        </w:rPr>
        <w:t>责。国务院办公厅和各部门要把落实“放管服”改革各项举措、优化营商环境情况作为督查重点，对成效明显的要加大表扬和政策激励力度，对不作为乱作为的要抓住典型严肃问责。各地区要加强督查，对执行已有明确规定不力的、对落实改革举措“推拖绕”的、对该废除的门槛不废除的，要坚决严肃问责。</w:t>
      </w:r>
    </w:p>
    <w:p w:rsidR="009D416B" w:rsidRPr="00F35FAD" w:rsidRDefault="009D416B" w:rsidP="009D416B">
      <w:pPr>
        <w:ind w:firstLine="480"/>
        <w:rPr>
          <w:sz w:val="24"/>
          <w:szCs w:val="24"/>
        </w:rPr>
      </w:pPr>
      <w:r w:rsidRPr="0013062E">
        <w:rPr>
          <w:rFonts w:hint="eastAsia"/>
          <w:sz w:val="24"/>
          <w:szCs w:val="24"/>
        </w:rPr>
        <w:t>各地区、各部门的贯彻落实情况，年底前书面报国务院。工作中取得的重大进展、存在的突出问题要及时报告。国务院推进政府职能转变和“放管服”改革协调小组办公室将适时组织开展专项督促检查。</w:t>
      </w:r>
    </w:p>
    <w:p w:rsidR="00D2075F" w:rsidRPr="009D416B" w:rsidRDefault="00D2075F"/>
    <w:sectPr w:rsidR="00D2075F" w:rsidRPr="009D416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3F" w:rsidRDefault="00FC643F" w:rsidP="009D416B">
      <w:r>
        <w:separator/>
      </w:r>
    </w:p>
  </w:endnote>
  <w:endnote w:type="continuationSeparator" w:id="0">
    <w:p w:rsidR="00FC643F" w:rsidRDefault="00FC643F" w:rsidP="009D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15843"/>
      <w:docPartObj>
        <w:docPartGallery w:val="Page Numbers (Bottom of Page)"/>
        <w:docPartUnique/>
      </w:docPartObj>
    </w:sdtPr>
    <w:sdtContent>
      <w:p w:rsidR="009D416B" w:rsidRDefault="009D416B">
        <w:pPr>
          <w:pStyle w:val="a4"/>
          <w:jc w:val="right"/>
        </w:pPr>
        <w:r>
          <w:fldChar w:fldCharType="begin"/>
        </w:r>
        <w:r>
          <w:instrText>PAGE   \* MERGEFORMAT</w:instrText>
        </w:r>
        <w:r>
          <w:fldChar w:fldCharType="separate"/>
        </w:r>
        <w:r w:rsidRPr="009D416B">
          <w:rPr>
            <w:noProof/>
            <w:lang w:val="zh-CN"/>
          </w:rPr>
          <w:t>1</w:t>
        </w:r>
        <w:r>
          <w:fldChar w:fldCharType="end"/>
        </w:r>
      </w:p>
    </w:sdtContent>
  </w:sdt>
  <w:p w:rsidR="009D416B" w:rsidRDefault="009D41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3F" w:rsidRDefault="00FC643F" w:rsidP="009D416B">
      <w:r>
        <w:separator/>
      </w:r>
    </w:p>
  </w:footnote>
  <w:footnote w:type="continuationSeparator" w:id="0">
    <w:p w:rsidR="00FC643F" w:rsidRDefault="00FC643F" w:rsidP="009D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6B"/>
    <w:rsid w:val="009D416B"/>
    <w:rsid w:val="00D2075F"/>
    <w:rsid w:val="00FC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16B"/>
    <w:rPr>
      <w:sz w:val="18"/>
      <w:szCs w:val="18"/>
    </w:rPr>
  </w:style>
  <w:style w:type="paragraph" w:styleId="a4">
    <w:name w:val="footer"/>
    <w:basedOn w:val="a"/>
    <w:link w:val="Char0"/>
    <w:uiPriority w:val="99"/>
    <w:unhideWhenUsed/>
    <w:rsid w:val="009D416B"/>
    <w:pPr>
      <w:tabs>
        <w:tab w:val="center" w:pos="4153"/>
        <w:tab w:val="right" w:pos="8306"/>
      </w:tabs>
      <w:snapToGrid w:val="0"/>
      <w:jc w:val="left"/>
    </w:pPr>
    <w:rPr>
      <w:sz w:val="18"/>
      <w:szCs w:val="18"/>
    </w:rPr>
  </w:style>
  <w:style w:type="character" w:customStyle="1" w:styleId="Char0">
    <w:name w:val="页脚 Char"/>
    <w:basedOn w:val="a0"/>
    <w:link w:val="a4"/>
    <w:uiPriority w:val="99"/>
    <w:rsid w:val="009D41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16B"/>
    <w:rPr>
      <w:sz w:val="18"/>
      <w:szCs w:val="18"/>
    </w:rPr>
  </w:style>
  <w:style w:type="paragraph" w:styleId="a4">
    <w:name w:val="footer"/>
    <w:basedOn w:val="a"/>
    <w:link w:val="Char0"/>
    <w:uiPriority w:val="99"/>
    <w:unhideWhenUsed/>
    <w:rsid w:val="009D416B"/>
    <w:pPr>
      <w:tabs>
        <w:tab w:val="center" w:pos="4153"/>
        <w:tab w:val="right" w:pos="8306"/>
      </w:tabs>
      <w:snapToGrid w:val="0"/>
      <w:jc w:val="left"/>
    </w:pPr>
    <w:rPr>
      <w:sz w:val="18"/>
      <w:szCs w:val="18"/>
    </w:rPr>
  </w:style>
  <w:style w:type="character" w:customStyle="1" w:styleId="Char0">
    <w:name w:val="页脚 Char"/>
    <w:basedOn w:val="a0"/>
    <w:link w:val="a4"/>
    <w:uiPriority w:val="99"/>
    <w:rsid w:val="009D4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2018-08-27T03:16:00Z</dcterms:created>
  <dcterms:modified xsi:type="dcterms:W3CDTF">2018-08-27T03:20:00Z</dcterms:modified>
</cp:coreProperties>
</file>